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31CAB" w14:textId="77777777" w:rsidR="008E148A" w:rsidRPr="0084226F" w:rsidRDefault="00E855CF" w:rsidP="00E855CF">
      <w:pPr>
        <w:spacing w:before="100" w:after="100" w:line="240" w:lineRule="auto"/>
        <w:jc w:val="center"/>
        <w:rPr>
          <w:rFonts w:eastAsia="Times New Roman" w:cs="Times New Roman"/>
          <w:sz w:val="28"/>
          <w:szCs w:val="28"/>
        </w:rPr>
      </w:pPr>
      <w:r w:rsidRPr="0084226F">
        <w:rPr>
          <w:rFonts w:cs="Times New Roman"/>
          <w:sz w:val="28"/>
          <w:szCs w:val="28"/>
        </w:rPr>
        <w:t>Федеральное казенное образовательное учреждение</w:t>
      </w:r>
      <w:r w:rsidRPr="0084226F">
        <w:rPr>
          <w:rFonts w:eastAsia="Times New Roman" w:cs="Times New Roman"/>
          <w:sz w:val="28"/>
          <w:szCs w:val="28"/>
        </w:rPr>
        <w:t xml:space="preserve"> </w:t>
      </w:r>
    </w:p>
    <w:p w14:paraId="3F5F915B" w14:textId="77777777" w:rsidR="00E855CF" w:rsidRPr="0084226F" w:rsidRDefault="00E855CF" w:rsidP="00E855CF">
      <w:pPr>
        <w:spacing w:before="100" w:after="100" w:line="240" w:lineRule="auto"/>
        <w:jc w:val="center"/>
        <w:rPr>
          <w:rFonts w:eastAsia="Times New Roman" w:cs="Times New Roman"/>
          <w:sz w:val="28"/>
          <w:szCs w:val="28"/>
        </w:rPr>
      </w:pPr>
      <w:r w:rsidRPr="0084226F">
        <w:rPr>
          <w:rFonts w:cs="Times New Roman"/>
          <w:sz w:val="28"/>
          <w:szCs w:val="28"/>
        </w:rPr>
        <w:t>высшего образования</w:t>
      </w:r>
      <w:r w:rsidRPr="0084226F">
        <w:rPr>
          <w:rFonts w:eastAsia="Times New Roman" w:cs="Times New Roman"/>
          <w:sz w:val="28"/>
          <w:szCs w:val="28"/>
        </w:rPr>
        <w:t xml:space="preserve"> </w:t>
      </w:r>
    </w:p>
    <w:p w14:paraId="5058239A" w14:textId="77777777" w:rsidR="00E855CF" w:rsidRPr="0084226F" w:rsidRDefault="00E855CF" w:rsidP="00E855CF">
      <w:pPr>
        <w:spacing w:before="100" w:after="100" w:line="240" w:lineRule="auto"/>
        <w:jc w:val="center"/>
        <w:rPr>
          <w:rFonts w:eastAsia="Times New Roman" w:cs="Times New Roman"/>
          <w:sz w:val="28"/>
          <w:szCs w:val="28"/>
        </w:rPr>
      </w:pPr>
      <w:r w:rsidRPr="0084226F">
        <w:rPr>
          <w:rFonts w:cs="Times New Roman"/>
          <w:sz w:val="28"/>
          <w:szCs w:val="28"/>
        </w:rPr>
        <w:t>«Кузбасский институт Федеральной службы исполнения наказаний»</w:t>
      </w:r>
    </w:p>
    <w:p w14:paraId="605AB917" w14:textId="77777777" w:rsidR="00E855CF" w:rsidRPr="0084226F" w:rsidRDefault="00E855CF" w:rsidP="00E855CF">
      <w:pPr>
        <w:spacing w:before="100" w:after="100" w:line="240" w:lineRule="auto"/>
        <w:jc w:val="center"/>
        <w:rPr>
          <w:rFonts w:eastAsia="Times New Roman" w:cs="Times New Roman"/>
          <w:sz w:val="24"/>
          <w:szCs w:val="24"/>
        </w:rPr>
      </w:pPr>
    </w:p>
    <w:p w14:paraId="137B81A6" w14:textId="77777777" w:rsidR="00E855CF" w:rsidRPr="0084226F" w:rsidRDefault="00E855CF" w:rsidP="00E855CF">
      <w:pPr>
        <w:rPr>
          <w:rFonts w:eastAsia="Times New Roman" w:cs="Times New Roman"/>
          <w:sz w:val="28"/>
          <w:szCs w:val="28"/>
        </w:rPr>
      </w:pPr>
    </w:p>
    <w:p w14:paraId="04296C10" w14:textId="77777777" w:rsidR="00E855CF" w:rsidRPr="0084226F" w:rsidRDefault="00E855CF" w:rsidP="00E855CF">
      <w:pPr>
        <w:jc w:val="center"/>
        <w:rPr>
          <w:rFonts w:eastAsia="Times New Roman" w:cs="Times New Roman"/>
          <w:sz w:val="28"/>
          <w:szCs w:val="28"/>
        </w:rPr>
      </w:pPr>
    </w:p>
    <w:p w14:paraId="4423627A" w14:textId="77777777" w:rsidR="00E855CF" w:rsidRPr="0084226F" w:rsidRDefault="00E855CF" w:rsidP="00E855CF">
      <w:pPr>
        <w:jc w:val="center"/>
        <w:rPr>
          <w:rFonts w:eastAsia="Times New Roman" w:cs="Times New Roman"/>
          <w:sz w:val="28"/>
          <w:szCs w:val="28"/>
        </w:rPr>
      </w:pPr>
      <w:r w:rsidRPr="0084226F">
        <w:rPr>
          <w:rFonts w:cs="Times New Roman"/>
          <w:sz w:val="28"/>
          <w:szCs w:val="28"/>
        </w:rPr>
        <w:t xml:space="preserve">Кафедра </w:t>
      </w:r>
      <w:r w:rsidR="00BB4A71" w:rsidRPr="0084226F">
        <w:rPr>
          <w:rFonts w:cs="Times New Roman"/>
          <w:sz w:val="28"/>
          <w:szCs w:val="28"/>
        </w:rPr>
        <w:t>государственно-правовых дисциплин</w:t>
      </w:r>
    </w:p>
    <w:p w14:paraId="1C85B2CC" w14:textId="77777777" w:rsidR="00E855CF" w:rsidRPr="0084226F" w:rsidRDefault="00E855CF" w:rsidP="00E855CF">
      <w:pPr>
        <w:jc w:val="center"/>
        <w:rPr>
          <w:rFonts w:eastAsia="Times New Roman" w:cs="Times New Roman"/>
          <w:sz w:val="28"/>
          <w:szCs w:val="28"/>
        </w:rPr>
      </w:pPr>
    </w:p>
    <w:p w14:paraId="5028F2BB" w14:textId="77777777" w:rsidR="00E855CF" w:rsidRPr="0084226F" w:rsidRDefault="00E855CF" w:rsidP="00E855CF">
      <w:pPr>
        <w:jc w:val="center"/>
        <w:rPr>
          <w:rFonts w:eastAsia="Times New Roman" w:cs="Times New Roman"/>
          <w:sz w:val="28"/>
          <w:szCs w:val="28"/>
        </w:rPr>
      </w:pPr>
      <w:r w:rsidRPr="0084226F">
        <w:rPr>
          <w:rFonts w:cs="Times New Roman"/>
          <w:sz w:val="28"/>
          <w:szCs w:val="28"/>
        </w:rPr>
        <w:t xml:space="preserve">К у р с о в а </w:t>
      </w:r>
      <w:proofErr w:type="gramStart"/>
      <w:r w:rsidRPr="0084226F">
        <w:rPr>
          <w:rFonts w:cs="Times New Roman"/>
          <w:sz w:val="28"/>
          <w:szCs w:val="28"/>
        </w:rPr>
        <w:t>я  р</w:t>
      </w:r>
      <w:proofErr w:type="gramEnd"/>
      <w:r w:rsidRPr="0084226F">
        <w:rPr>
          <w:rFonts w:cs="Times New Roman"/>
          <w:sz w:val="28"/>
          <w:szCs w:val="28"/>
        </w:rPr>
        <w:t xml:space="preserve"> а б о т а</w:t>
      </w:r>
    </w:p>
    <w:p w14:paraId="4DF4D9BB" w14:textId="77777777" w:rsidR="00E855CF" w:rsidRPr="0084226F" w:rsidRDefault="00E855CF" w:rsidP="00E855CF">
      <w:pPr>
        <w:jc w:val="center"/>
        <w:rPr>
          <w:rFonts w:eastAsia="Times New Roman" w:cs="Times New Roman"/>
          <w:sz w:val="28"/>
          <w:szCs w:val="28"/>
        </w:rPr>
      </w:pPr>
    </w:p>
    <w:p w14:paraId="4551C70E" w14:textId="63DF69F7" w:rsidR="00E855CF" w:rsidRPr="0084226F" w:rsidRDefault="00E855CF" w:rsidP="00E855CF">
      <w:pPr>
        <w:jc w:val="center"/>
        <w:rPr>
          <w:rFonts w:eastAsia="Times New Roman" w:cs="Times New Roman"/>
          <w:sz w:val="28"/>
          <w:szCs w:val="28"/>
        </w:rPr>
      </w:pPr>
      <w:r w:rsidRPr="0084226F">
        <w:rPr>
          <w:rFonts w:cs="Times New Roman"/>
          <w:sz w:val="28"/>
          <w:szCs w:val="28"/>
        </w:rPr>
        <w:t xml:space="preserve">по дисциплине: </w:t>
      </w:r>
      <w:r w:rsidR="008E148A" w:rsidRPr="0084226F">
        <w:rPr>
          <w:rFonts w:cs="Times New Roman"/>
          <w:sz w:val="28"/>
          <w:szCs w:val="28"/>
        </w:rPr>
        <w:t>«»</w:t>
      </w:r>
    </w:p>
    <w:p w14:paraId="6D4E420B" w14:textId="77777777" w:rsidR="00E855CF" w:rsidRPr="0084226F" w:rsidRDefault="00E855CF" w:rsidP="00E855CF">
      <w:pPr>
        <w:rPr>
          <w:rFonts w:eastAsia="Times New Roman" w:cs="Times New Roman"/>
          <w:sz w:val="28"/>
          <w:szCs w:val="28"/>
        </w:rPr>
      </w:pPr>
    </w:p>
    <w:p w14:paraId="6E4897A7" w14:textId="0CF10B0B" w:rsidR="00E855CF" w:rsidRPr="0084226F" w:rsidRDefault="00E855CF" w:rsidP="000F67AB">
      <w:pPr>
        <w:spacing w:after="0" w:line="360" w:lineRule="auto"/>
        <w:jc w:val="center"/>
        <w:rPr>
          <w:rFonts w:eastAsia="Times New Roman" w:cs="Times New Roman"/>
          <w:sz w:val="28"/>
          <w:szCs w:val="28"/>
        </w:rPr>
      </w:pPr>
      <w:r w:rsidRPr="0084226F">
        <w:rPr>
          <w:rFonts w:cs="Times New Roman"/>
          <w:sz w:val="28"/>
          <w:szCs w:val="28"/>
        </w:rPr>
        <w:t>Тема: «»</w:t>
      </w:r>
    </w:p>
    <w:p w14:paraId="71EEE504" w14:textId="77777777" w:rsidR="00E855CF" w:rsidRPr="0084226F" w:rsidRDefault="00E855CF" w:rsidP="00E855CF">
      <w:pPr>
        <w:jc w:val="center"/>
        <w:rPr>
          <w:rFonts w:eastAsia="Times New Roman" w:cs="Times New Roman"/>
          <w:sz w:val="28"/>
          <w:szCs w:val="28"/>
        </w:rPr>
      </w:pPr>
    </w:p>
    <w:p w14:paraId="74D4B453" w14:textId="77777777" w:rsidR="00E855CF" w:rsidRPr="0084226F" w:rsidRDefault="00E855CF" w:rsidP="00E855CF">
      <w:pPr>
        <w:jc w:val="center"/>
        <w:rPr>
          <w:rFonts w:eastAsia="Times New Roman" w:cs="Times New Roman"/>
          <w:sz w:val="28"/>
          <w:szCs w:val="28"/>
        </w:rPr>
      </w:pPr>
    </w:p>
    <w:p w14:paraId="1F16C752" w14:textId="77777777" w:rsidR="00E855CF" w:rsidRPr="0084226F" w:rsidRDefault="00E855CF" w:rsidP="00E855CF">
      <w:pPr>
        <w:jc w:val="right"/>
        <w:rPr>
          <w:rFonts w:cs="Times New Roman"/>
          <w:sz w:val="28"/>
          <w:szCs w:val="28"/>
        </w:rPr>
      </w:pPr>
      <w:r w:rsidRPr="0084226F">
        <w:rPr>
          <w:rFonts w:cs="Times New Roman"/>
          <w:sz w:val="28"/>
          <w:szCs w:val="28"/>
        </w:rPr>
        <w:t>Выполнил:</w:t>
      </w:r>
      <w:r w:rsidR="00670080" w:rsidRPr="0084226F">
        <w:rPr>
          <w:rFonts w:cs="Times New Roman"/>
          <w:sz w:val="28"/>
          <w:szCs w:val="28"/>
        </w:rPr>
        <w:t xml:space="preserve"> </w:t>
      </w:r>
    </w:p>
    <w:p w14:paraId="47E94F4F" w14:textId="6C1B0C2C" w:rsidR="00E855CF" w:rsidRPr="0084226F" w:rsidRDefault="00325238" w:rsidP="00E855CF">
      <w:pPr>
        <w:jc w:val="right"/>
        <w:rPr>
          <w:rFonts w:cs="Times New Roman"/>
          <w:sz w:val="28"/>
          <w:szCs w:val="28"/>
        </w:rPr>
      </w:pPr>
      <w:r w:rsidRPr="0084226F">
        <w:rPr>
          <w:rFonts w:cs="Times New Roman"/>
          <w:sz w:val="28"/>
          <w:szCs w:val="28"/>
        </w:rPr>
        <w:t xml:space="preserve">Курсант </w:t>
      </w:r>
      <w:r w:rsidR="00895FEF" w:rsidRPr="0084226F">
        <w:rPr>
          <w:rFonts w:cs="Times New Roman"/>
          <w:sz w:val="28"/>
          <w:szCs w:val="28"/>
        </w:rPr>
        <w:t>1</w:t>
      </w:r>
      <w:r w:rsidR="00BB4A71" w:rsidRPr="0084226F">
        <w:rPr>
          <w:rFonts w:cs="Times New Roman"/>
          <w:sz w:val="28"/>
          <w:szCs w:val="28"/>
        </w:rPr>
        <w:t xml:space="preserve"> </w:t>
      </w:r>
      <w:proofErr w:type="gramStart"/>
      <w:r w:rsidR="00BB4A71" w:rsidRPr="0084226F">
        <w:rPr>
          <w:rFonts w:cs="Times New Roman"/>
          <w:sz w:val="28"/>
          <w:szCs w:val="28"/>
        </w:rPr>
        <w:t xml:space="preserve">курса </w:t>
      </w:r>
      <w:r w:rsidR="00E855CF" w:rsidRPr="0084226F">
        <w:rPr>
          <w:rFonts w:cs="Times New Roman"/>
          <w:sz w:val="28"/>
          <w:szCs w:val="28"/>
        </w:rPr>
        <w:t xml:space="preserve"> взвода</w:t>
      </w:r>
      <w:proofErr w:type="gramEnd"/>
      <w:r w:rsidR="00E855CF" w:rsidRPr="0084226F">
        <w:rPr>
          <w:rFonts w:cs="Times New Roman"/>
          <w:sz w:val="28"/>
          <w:szCs w:val="28"/>
        </w:rPr>
        <w:t>.</w:t>
      </w:r>
    </w:p>
    <w:p w14:paraId="5C945E38" w14:textId="77777777" w:rsidR="00E855CF" w:rsidRPr="0084226F" w:rsidRDefault="00E855CF" w:rsidP="00ED20BF">
      <w:pPr>
        <w:spacing w:before="100" w:after="100" w:line="240" w:lineRule="auto"/>
        <w:jc w:val="right"/>
        <w:rPr>
          <w:rFonts w:cs="Times New Roman"/>
          <w:sz w:val="28"/>
          <w:szCs w:val="28"/>
        </w:rPr>
      </w:pPr>
      <w:r w:rsidRPr="0084226F">
        <w:rPr>
          <w:rFonts w:cs="Times New Roman"/>
          <w:sz w:val="28"/>
          <w:szCs w:val="28"/>
        </w:rPr>
        <w:t xml:space="preserve">Научный руководитель: </w:t>
      </w:r>
    </w:p>
    <w:p w14:paraId="42EF5FFD" w14:textId="5565288B" w:rsidR="00E855CF" w:rsidRPr="0084226F" w:rsidRDefault="00E855CF" w:rsidP="00E855CF">
      <w:pPr>
        <w:spacing w:before="100" w:after="100" w:line="240" w:lineRule="auto"/>
        <w:jc w:val="right"/>
        <w:rPr>
          <w:rFonts w:eastAsia="Times New Roman" w:cs="Times New Roman"/>
          <w:sz w:val="28"/>
          <w:szCs w:val="28"/>
        </w:rPr>
      </w:pPr>
      <w:r w:rsidRPr="0084226F">
        <w:rPr>
          <w:rFonts w:cs="Times New Roman"/>
          <w:sz w:val="28"/>
          <w:szCs w:val="28"/>
        </w:rPr>
        <w:t>Дата защиты: «____» __________ 20</w:t>
      </w:r>
      <w:r w:rsidR="0062057D" w:rsidRPr="0084226F">
        <w:rPr>
          <w:rFonts w:cs="Times New Roman"/>
          <w:sz w:val="28"/>
          <w:szCs w:val="28"/>
        </w:rPr>
        <w:t>21</w:t>
      </w:r>
      <w:r w:rsidRPr="0084226F">
        <w:rPr>
          <w:rFonts w:cs="Times New Roman"/>
          <w:sz w:val="28"/>
          <w:szCs w:val="28"/>
        </w:rPr>
        <w:t xml:space="preserve"> год </w:t>
      </w:r>
    </w:p>
    <w:p w14:paraId="744237FC" w14:textId="77777777" w:rsidR="00E855CF" w:rsidRPr="0084226F" w:rsidRDefault="00E855CF" w:rsidP="00E855CF">
      <w:pPr>
        <w:spacing w:before="100" w:after="100" w:line="240" w:lineRule="auto"/>
        <w:jc w:val="center"/>
        <w:rPr>
          <w:rFonts w:eastAsia="Times New Roman" w:cs="Times New Roman"/>
          <w:sz w:val="28"/>
          <w:szCs w:val="28"/>
        </w:rPr>
      </w:pPr>
      <w:r w:rsidRPr="0084226F">
        <w:rPr>
          <w:rFonts w:cs="Times New Roman"/>
          <w:sz w:val="28"/>
          <w:szCs w:val="28"/>
        </w:rPr>
        <w:t xml:space="preserve">                                                                 Оценка _______________________</w:t>
      </w:r>
    </w:p>
    <w:p w14:paraId="2B6ABEE7" w14:textId="77777777" w:rsidR="00E855CF" w:rsidRPr="0084226F" w:rsidRDefault="00E855CF" w:rsidP="00E855CF">
      <w:pPr>
        <w:jc w:val="center"/>
        <w:rPr>
          <w:rFonts w:eastAsia="Times New Roman" w:cs="Times New Roman"/>
          <w:sz w:val="28"/>
          <w:szCs w:val="28"/>
        </w:rPr>
      </w:pPr>
    </w:p>
    <w:p w14:paraId="392A5D3D" w14:textId="77777777" w:rsidR="00E855CF" w:rsidRPr="0084226F" w:rsidRDefault="00E855CF" w:rsidP="00ED20BF">
      <w:pPr>
        <w:rPr>
          <w:rFonts w:eastAsia="Times New Roman" w:cs="Times New Roman"/>
          <w:sz w:val="28"/>
          <w:szCs w:val="28"/>
        </w:rPr>
      </w:pPr>
    </w:p>
    <w:p w14:paraId="2947C547" w14:textId="77777777" w:rsidR="00E855CF" w:rsidRPr="0084226F" w:rsidRDefault="00E855CF" w:rsidP="00E855CF">
      <w:pPr>
        <w:rPr>
          <w:rFonts w:eastAsia="Times New Roman" w:cs="Times New Roman"/>
          <w:sz w:val="28"/>
          <w:szCs w:val="28"/>
        </w:rPr>
      </w:pPr>
    </w:p>
    <w:p w14:paraId="4167FFA6" w14:textId="77777777" w:rsidR="000871CA" w:rsidRPr="0084226F" w:rsidRDefault="000871CA" w:rsidP="00E855CF">
      <w:pPr>
        <w:rPr>
          <w:rFonts w:eastAsia="Times New Roman" w:cs="Times New Roman"/>
          <w:sz w:val="28"/>
          <w:szCs w:val="28"/>
        </w:rPr>
      </w:pPr>
    </w:p>
    <w:p w14:paraId="4DC74863" w14:textId="77777777" w:rsidR="000871CA" w:rsidRPr="0084226F" w:rsidRDefault="000871CA" w:rsidP="00E855CF">
      <w:pPr>
        <w:rPr>
          <w:rFonts w:eastAsia="Times New Roman" w:cs="Times New Roman"/>
          <w:sz w:val="28"/>
          <w:szCs w:val="28"/>
        </w:rPr>
      </w:pPr>
    </w:p>
    <w:p w14:paraId="7130E9EF" w14:textId="77777777" w:rsidR="008A2A26" w:rsidRPr="0084226F" w:rsidRDefault="008A2A26" w:rsidP="00E855CF">
      <w:pPr>
        <w:rPr>
          <w:rFonts w:eastAsia="Times New Roman" w:cs="Times New Roman"/>
          <w:sz w:val="28"/>
          <w:szCs w:val="28"/>
        </w:rPr>
      </w:pPr>
    </w:p>
    <w:p w14:paraId="7C8B6C35" w14:textId="0FBE8358" w:rsidR="00E855CF" w:rsidRPr="0084226F" w:rsidRDefault="00666DC0" w:rsidP="00E855CF">
      <w:pPr>
        <w:jc w:val="center"/>
        <w:rPr>
          <w:rFonts w:cs="Times New Roman"/>
          <w:sz w:val="28"/>
          <w:szCs w:val="28"/>
        </w:rPr>
      </w:pPr>
      <w:r w:rsidRPr="0084226F">
        <w:rPr>
          <w:rFonts w:cs="Times New Roman"/>
          <w:sz w:val="28"/>
          <w:szCs w:val="28"/>
        </w:rPr>
        <w:t>г. Новокузнецк 20</w:t>
      </w:r>
      <w:r w:rsidR="0062057D" w:rsidRPr="0084226F">
        <w:rPr>
          <w:rFonts w:cs="Times New Roman"/>
          <w:sz w:val="28"/>
          <w:szCs w:val="28"/>
        </w:rPr>
        <w:t>21</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14:paraId="0BC32D29" w14:textId="77777777" w:rsidR="00F53F22" w:rsidRPr="0084226F" w:rsidRDefault="00EE0BF5">
          <w:pPr>
            <w:pStyle w:val="ac"/>
            <w:rPr>
              <w:rFonts w:cs="Times New Roman"/>
              <w:color w:val="auto"/>
            </w:rPr>
          </w:pPr>
          <w:r w:rsidRPr="0084226F">
            <w:rPr>
              <w:rFonts w:cs="Times New Roman"/>
              <w:color w:val="auto"/>
            </w:rPr>
            <w:t>ОГЛАВЛЕНИЕ</w:t>
          </w:r>
        </w:p>
        <w:p w14:paraId="1BD18583" w14:textId="467E42D5" w:rsidR="00707ADC" w:rsidRPr="00707ADC" w:rsidRDefault="00F53F22" w:rsidP="00707ADC">
          <w:pPr>
            <w:pStyle w:val="11"/>
            <w:tabs>
              <w:tab w:val="right" w:leader="dot" w:pos="9486"/>
            </w:tabs>
            <w:spacing w:after="0" w:line="360" w:lineRule="auto"/>
            <w:jc w:val="both"/>
            <w:rPr>
              <w:rFonts w:asciiTheme="minorHAnsi" w:hAnsiTheme="minorHAnsi"/>
              <w:noProof/>
              <w:sz w:val="28"/>
              <w:szCs w:val="28"/>
            </w:rPr>
          </w:pPr>
          <w:r w:rsidRPr="00707ADC">
            <w:rPr>
              <w:rFonts w:cs="Times New Roman"/>
              <w:sz w:val="28"/>
              <w:szCs w:val="28"/>
            </w:rPr>
            <w:fldChar w:fldCharType="begin"/>
          </w:r>
          <w:r w:rsidRPr="00707ADC">
            <w:rPr>
              <w:rFonts w:cs="Times New Roman"/>
              <w:sz w:val="28"/>
              <w:szCs w:val="28"/>
            </w:rPr>
            <w:instrText xml:space="preserve"> TOC \o "1-3" \h \z \u </w:instrText>
          </w:r>
          <w:r w:rsidRPr="00707ADC">
            <w:rPr>
              <w:rFonts w:cs="Times New Roman"/>
              <w:sz w:val="28"/>
              <w:szCs w:val="28"/>
            </w:rPr>
            <w:fldChar w:fldCharType="separate"/>
          </w:r>
          <w:hyperlink w:anchor="_Toc71761016" w:history="1">
            <w:r w:rsidR="00707ADC" w:rsidRPr="00707ADC">
              <w:rPr>
                <w:rStyle w:val="a6"/>
                <w:rFonts w:cs="Times New Roman"/>
                <w:noProof/>
                <w:sz w:val="28"/>
                <w:szCs w:val="28"/>
              </w:rPr>
              <w:t>ВВЕДЕНИЕ</w:t>
            </w:r>
            <w:r w:rsidR="00707ADC" w:rsidRPr="00707ADC">
              <w:rPr>
                <w:noProof/>
                <w:webHidden/>
                <w:sz w:val="28"/>
                <w:szCs w:val="28"/>
              </w:rPr>
              <w:tab/>
            </w:r>
            <w:r w:rsidR="00707ADC" w:rsidRPr="00707ADC">
              <w:rPr>
                <w:noProof/>
                <w:webHidden/>
                <w:sz w:val="28"/>
                <w:szCs w:val="28"/>
              </w:rPr>
              <w:fldChar w:fldCharType="begin"/>
            </w:r>
            <w:r w:rsidR="00707ADC" w:rsidRPr="00707ADC">
              <w:rPr>
                <w:noProof/>
                <w:webHidden/>
                <w:sz w:val="28"/>
                <w:szCs w:val="28"/>
              </w:rPr>
              <w:instrText xml:space="preserve"> PAGEREF _Toc71761016 \h </w:instrText>
            </w:r>
            <w:r w:rsidR="00707ADC" w:rsidRPr="00707ADC">
              <w:rPr>
                <w:noProof/>
                <w:webHidden/>
                <w:sz w:val="28"/>
                <w:szCs w:val="28"/>
              </w:rPr>
            </w:r>
            <w:r w:rsidR="00707ADC" w:rsidRPr="00707ADC">
              <w:rPr>
                <w:noProof/>
                <w:webHidden/>
                <w:sz w:val="28"/>
                <w:szCs w:val="28"/>
              </w:rPr>
              <w:fldChar w:fldCharType="separate"/>
            </w:r>
            <w:r w:rsidR="00707ADC" w:rsidRPr="00707ADC">
              <w:rPr>
                <w:noProof/>
                <w:webHidden/>
                <w:sz w:val="28"/>
                <w:szCs w:val="28"/>
              </w:rPr>
              <w:t>3</w:t>
            </w:r>
            <w:r w:rsidR="00707ADC" w:rsidRPr="00707ADC">
              <w:rPr>
                <w:noProof/>
                <w:webHidden/>
                <w:sz w:val="28"/>
                <w:szCs w:val="28"/>
              </w:rPr>
              <w:fldChar w:fldCharType="end"/>
            </w:r>
          </w:hyperlink>
        </w:p>
        <w:p w14:paraId="4FFBB81F" w14:textId="1265B707" w:rsidR="00707ADC" w:rsidRPr="00707ADC" w:rsidRDefault="003B0275" w:rsidP="00707ADC">
          <w:pPr>
            <w:pStyle w:val="11"/>
            <w:tabs>
              <w:tab w:val="right" w:leader="dot" w:pos="9486"/>
            </w:tabs>
            <w:spacing w:after="0" w:line="360" w:lineRule="auto"/>
            <w:jc w:val="both"/>
            <w:rPr>
              <w:rFonts w:asciiTheme="minorHAnsi" w:hAnsiTheme="minorHAnsi"/>
              <w:noProof/>
              <w:sz w:val="28"/>
              <w:szCs w:val="28"/>
            </w:rPr>
          </w:pPr>
          <w:hyperlink w:anchor="_Toc71761017" w:history="1">
            <w:r w:rsidR="00707ADC" w:rsidRPr="00707ADC">
              <w:rPr>
                <w:rStyle w:val="a6"/>
                <w:rFonts w:cs="Times New Roman"/>
                <w:noProof/>
                <w:sz w:val="28"/>
                <w:szCs w:val="28"/>
                <w:shd w:val="clear" w:color="auto" w:fill="FFFFFF"/>
              </w:rPr>
              <w:t>ГЛАВА 1. ТЕХНИКО-КРИМИНАЛИСТИЧЕСКИЕ СРЕДСТВА И МЕТОДЫ, ПРИМЕНЯЕМЫЕ ПРИ СОБИРАНИИ ВЕЩЕСТВЕННЫХ ДОКАЗАТЕЛЬСТВ</w:t>
            </w:r>
            <w:r w:rsidR="00707ADC" w:rsidRPr="00707ADC">
              <w:rPr>
                <w:noProof/>
                <w:webHidden/>
                <w:sz w:val="28"/>
                <w:szCs w:val="28"/>
              </w:rPr>
              <w:tab/>
            </w:r>
            <w:r w:rsidR="00707ADC" w:rsidRPr="00707ADC">
              <w:rPr>
                <w:noProof/>
                <w:webHidden/>
                <w:sz w:val="28"/>
                <w:szCs w:val="28"/>
              </w:rPr>
              <w:fldChar w:fldCharType="begin"/>
            </w:r>
            <w:r w:rsidR="00707ADC" w:rsidRPr="00707ADC">
              <w:rPr>
                <w:noProof/>
                <w:webHidden/>
                <w:sz w:val="28"/>
                <w:szCs w:val="28"/>
              </w:rPr>
              <w:instrText xml:space="preserve"> PAGEREF _Toc71761017 \h </w:instrText>
            </w:r>
            <w:r w:rsidR="00707ADC" w:rsidRPr="00707ADC">
              <w:rPr>
                <w:noProof/>
                <w:webHidden/>
                <w:sz w:val="28"/>
                <w:szCs w:val="28"/>
              </w:rPr>
            </w:r>
            <w:r w:rsidR="00707ADC" w:rsidRPr="00707ADC">
              <w:rPr>
                <w:noProof/>
                <w:webHidden/>
                <w:sz w:val="28"/>
                <w:szCs w:val="28"/>
              </w:rPr>
              <w:fldChar w:fldCharType="separate"/>
            </w:r>
            <w:r w:rsidR="00707ADC" w:rsidRPr="00707ADC">
              <w:rPr>
                <w:noProof/>
                <w:webHidden/>
                <w:sz w:val="28"/>
                <w:szCs w:val="28"/>
              </w:rPr>
              <w:t>5</w:t>
            </w:r>
            <w:r w:rsidR="00707ADC" w:rsidRPr="00707ADC">
              <w:rPr>
                <w:noProof/>
                <w:webHidden/>
                <w:sz w:val="28"/>
                <w:szCs w:val="28"/>
              </w:rPr>
              <w:fldChar w:fldCharType="end"/>
            </w:r>
          </w:hyperlink>
        </w:p>
        <w:p w14:paraId="06D36CAF" w14:textId="41DE58E4" w:rsidR="00707ADC" w:rsidRPr="00707ADC" w:rsidRDefault="003B0275" w:rsidP="00707ADC">
          <w:pPr>
            <w:pStyle w:val="21"/>
            <w:spacing w:after="0" w:line="360" w:lineRule="auto"/>
            <w:rPr>
              <w:rFonts w:asciiTheme="minorHAnsi" w:hAnsiTheme="minorHAnsi"/>
              <w:noProof/>
              <w:sz w:val="28"/>
              <w:szCs w:val="28"/>
            </w:rPr>
          </w:pPr>
          <w:hyperlink w:anchor="_Toc71761018" w:history="1">
            <w:r w:rsidR="00707ADC" w:rsidRPr="00707ADC">
              <w:rPr>
                <w:rStyle w:val="a6"/>
                <w:noProof/>
                <w:sz w:val="28"/>
                <w:szCs w:val="28"/>
                <w:shd w:val="clear" w:color="auto" w:fill="FFFFFF"/>
              </w:rPr>
              <w:t>1.1. Понятие и система технико-криминалистических средств</w:t>
            </w:r>
            <w:r w:rsidR="00707ADC" w:rsidRPr="00707ADC">
              <w:rPr>
                <w:noProof/>
                <w:webHidden/>
                <w:sz w:val="28"/>
                <w:szCs w:val="28"/>
              </w:rPr>
              <w:tab/>
            </w:r>
            <w:r w:rsidR="00707ADC" w:rsidRPr="00707ADC">
              <w:rPr>
                <w:noProof/>
                <w:webHidden/>
                <w:sz w:val="28"/>
                <w:szCs w:val="28"/>
              </w:rPr>
              <w:fldChar w:fldCharType="begin"/>
            </w:r>
            <w:r w:rsidR="00707ADC" w:rsidRPr="00707ADC">
              <w:rPr>
                <w:noProof/>
                <w:webHidden/>
                <w:sz w:val="28"/>
                <w:szCs w:val="28"/>
              </w:rPr>
              <w:instrText xml:space="preserve"> PAGEREF _Toc71761018 \h </w:instrText>
            </w:r>
            <w:r w:rsidR="00707ADC" w:rsidRPr="00707ADC">
              <w:rPr>
                <w:noProof/>
                <w:webHidden/>
                <w:sz w:val="28"/>
                <w:szCs w:val="28"/>
              </w:rPr>
            </w:r>
            <w:r w:rsidR="00707ADC" w:rsidRPr="00707ADC">
              <w:rPr>
                <w:noProof/>
                <w:webHidden/>
                <w:sz w:val="28"/>
                <w:szCs w:val="28"/>
              </w:rPr>
              <w:fldChar w:fldCharType="separate"/>
            </w:r>
            <w:r w:rsidR="00707ADC" w:rsidRPr="00707ADC">
              <w:rPr>
                <w:noProof/>
                <w:webHidden/>
                <w:sz w:val="28"/>
                <w:szCs w:val="28"/>
              </w:rPr>
              <w:t>5</w:t>
            </w:r>
            <w:r w:rsidR="00707ADC" w:rsidRPr="00707ADC">
              <w:rPr>
                <w:noProof/>
                <w:webHidden/>
                <w:sz w:val="28"/>
                <w:szCs w:val="28"/>
              </w:rPr>
              <w:fldChar w:fldCharType="end"/>
            </w:r>
          </w:hyperlink>
        </w:p>
        <w:p w14:paraId="77FD2CDE" w14:textId="4C63A030" w:rsidR="00707ADC" w:rsidRPr="00707ADC" w:rsidRDefault="003B0275" w:rsidP="00707ADC">
          <w:pPr>
            <w:pStyle w:val="21"/>
            <w:spacing w:after="0" w:line="360" w:lineRule="auto"/>
            <w:rPr>
              <w:rFonts w:asciiTheme="minorHAnsi" w:hAnsiTheme="minorHAnsi"/>
              <w:noProof/>
              <w:sz w:val="28"/>
              <w:szCs w:val="28"/>
            </w:rPr>
          </w:pPr>
          <w:hyperlink w:anchor="_Toc71761019" w:history="1">
            <w:r w:rsidR="00707ADC" w:rsidRPr="00707ADC">
              <w:rPr>
                <w:rStyle w:val="a6"/>
                <w:noProof/>
                <w:sz w:val="28"/>
                <w:szCs w:val="28"/>
              </w:rPr>
              <w:t>1.2. Субъекты, задачи, предмет, средства и методы криминалистической техники</w:t>
            </w:r>
            <w:r w:rsidR="00707ADC" w:rsidRPr="00707ADC">
              <w:rPr>
                <w:noProof/>
                <w:webHidden/>
                <w:sz w:val="28"/>
                <w:szCs w:val="28"/>
              </w:rPr>
              <w:tab/>
            </w:r>
            <w:r w:rsidR="00707ADC" w:rsidRPr="00707ADC">
              <w:rPr>
                <w:noProof/>
                <w:webHidden/>
                <w:sz w:val="28"/>
                <w:szCs w:val="28"/>
              </w:rPr>
              <w:fldChar w:fldCharType="begin"/>
            </w:r>
            <w:r w:rsidR="00707ADC" w:rsidRPr="00707ADC">
              <w:rPr>
                <w:noProof/>
                <w:webHidden/>
                <w:sz w:val="28"/>
                <w:szCs w:val="28"/>
              </w:rPr>
              <w:instrText xml:space="preserve"> PAGEREF _Toc71761019 \h </w:instrText>
            </w:r>
            <w:r w:rsidR="00707ADC" w:rsidRPr="00707ADC">
              <w:rPr>
                <w:noProof/>
                <w:webHidden/>
                <w:sz w:val="28"/>
                <w:szCs w:val="28"/>
              </w:rPr>
            </w:r>
            <w:r w:rsidR="00707ADC" w:rsidRPr="00707ADC">
              <w:rPr>
                <w:noProof/>
                <w:webHidden/>
                <w:sz w:val="28"/>
                <w:szCs w:val="28"/>
              </w:rPr>
              <w:fldChar w:fldCharType="separate"/>
            </w:r>
            <w:r w:rsidR="00707ADC" w:rsidRPr="00707ADC">
              <w:rPr>
                <w:noProof/>
                <w:webHidden/>
                <w:sz w:val="28"/>
                <w:szCs w:val="28"/>
              </w:rPr>
              <w:t>10</w:t>
            </w:r>
            <w:r w:rsidR="00707ADC" w:rsidRPr="00707ADC">
              <w:rPr>
                <w:noProof/>
                <w:webHidden/>
                <w:sz w:val="28"/>
                <w:szCs w:val="28"/>
              </w:rPr>
              <w:fldChar w:fldCharType="end"/>
            </w:r>
          </w:hyperlink>
        </w:p>
        <w:p w14:paraId="46AF42CC" w14:textId="6C6DE2E8" w:rsidR="00707ADC" w:rsidRPr="00707ADC" w:rsidRDefault="003B0275" w:rsidP="00707ADC">
          <w:pPr>
            <w:pStyle w:val="21"/>
            <w:spacing w:after="0" w:line="360" w:lineRule="auto"/>
            <w:rPr>
              <w:rFonts w:asciiTheme="minorHAnsi" w:hAnsiTheme="minorHAnsi"/>
              <w:noProof/>
              <w:sz w:val="28"/>
              <w:szCs w:val="28"/>
            </w:rPr>
          </w:pPr>
          <w:hyperlink w:anchor="_Toc71761020" w:history="1">
            <w:r w:rsidR="00707ADC" w:rsidRPr="00707ADC">
              <w:rPr>
                <w:rStyle w:val="a6"/>
                <w:noProof/>
                <w:sz w:val="28"/>
                <w:szCs w:val="28"/>
              </w:rPr>
              <w:t>1.3. Правовая основа применения технико-криминалистических средств</w:t>
            </w:r>
            <w:r w:rsidR="00707ADC" w:rsidRPr="00707ADC">
              <w:rPr>
                <w:noProof/>
                <w:webHidden/>
                <w:sz w:val="28"/>
                <w:szCs w:val="28"/>
              </w:rPr>
              <w:tab/>
            </w:r>
            <w:r w:rsidR="00707ADC" w:rsidRPr="00707ADC">
              <w:rPr>
                <w:noProof/>
                <w:webHidden/>
                <w:sz w:val="28"/>
                <w:szCs w:val="28"/>
              </w:rPr>
              <w:fldChar w:fldCharType="begin"/>
            </w:r>
            <w:r w:rsidR="00707ADC" w:rsidRPr="00707ADC">
              <w:rPr>
                <w:noProof/>
                <w:webHidden/>
                <w:sz w:val="28"/>
                <w:szCs w:val="28"/>
              </w:rPr>
              <w:instrText xml:space="preserve"> PAGEREF _Toc71761020 \h </w:instrText>
            </w:r>
            <w:r w:rsidR="00707ADC" w:rsidRPr="00707ADC">
              <w:rPr>
                <w:noProof/>
                <w:webHidden/>
                <w:sz w:val="28"/>
                <w:szCs w:val="28"/>
              </w:rPr>
            </w:r>
            <w:r w:rsidR="00707ADC" w:rsidRPr="00707ADC">
              <w:rPr>
                <w:noProof/>
                <w:webHidden/>
                <w:sz w:val="28"/>
                <w:szCs w:val="28"/>
              </w:rPr>
              <w:fldChar w:fldCharType="separate"/>
            </w:r>
            <w:r w:rsidR="00707ADC" w:rsidRPr="00707ADC">
              <w:rPr>
                <w:noProof/>
                <w:webHidden/>
                <w:sz w:val="28"/>
                <w:szCs w:val="28"/>
              </w:rPr>
              <w:t>12</w:t>
            </w:r>
            <w:r w:rsidR="00707ADC" w:rsidRPr="00707ADC">
              <w:rPr>
                <w:noProof/>
                <w:webHidden/>
                <w:sz w:val="28"/>
                <w:szCs w:val="28"/>
              </w:rPr>
              <w:fldChar w:fldCharType="end"/>
            </w:r>
          </w:hyperlink>
        </w:p>
        <w:p w14:paraId="4CA27994" w14:textId="1F1F7AB5" w:rsidR="00707ADC" w:rsidRPr="00707ADC" w:rsidRDefault="003B0275" w:rsidP="00707ADC">
          <w:pPr>
            <w:pStyle w:val="11"/>
            <w:tabs>
              <w:tab w:val="right" w:leader="dot" w:pos="9486"/>
            </w:tabs>
            <w:spacing w:after="0" w:line="360" w:lineRule="auto"/>
            <w:jc w:val="both"/>
            <w:rPr>
              <w:rFonts w:asciiTheme="minorHAnsi" w:hAnsiTheme="minorHAnsi"/>
              <w:noProof/>
              <w:sz w:val="28"/>
              <w:szCs w:val="28"/>
            </w:rPr>
          </w:pPr>
          <w:hyperlink w:anchor="_Toc71761021" w:history="1">
            <w:r w:rsidR="00707ADC" w:rsidRPr="00707ADC">
              <w:rPr>
                <w:rStyle w:val="a6"/>
                <w:rFonts w:cs="Times New Roman"/>
                <w:noProof/>
                <w:sz w:val="28"/>
                <w:szCs w:val="28"/>
              </w:rPr>
              <w:t>ГЛАВА 2. КЛАССИФИКАЦИЯ ТЕХНИКОКРИМИНАЛИСТИЧЕСКИХ СРЕДСТВ И МЕТОДОВ, ПРИМЕНЯЕМЫХ ПРИ РАСЛЕДОВАНИИ ПРЕСТУПЛЕНИЙ</w:t>
            </w:r>
            <w:r w:rsidR="00707ADC" w:rsidRPr="00707ADC">
              <w:rPr>
                <w:noProof/>
                <w:webHidden/>
                <w:sz w:val="28"/>
                <w:szCs w:val="28"/>
              </w:rPr>
              <w:tab/>
            </w:r>
            <w:r w:rsidR="00707ADC" w:rsidRPr="00707ADC">
              <w:rPr>
                <w:noProof/>
                <w:webHidden/>
                <w:sz w:val="28"/>
                <w:szCs w:val="28"/>
              </w:rPr>
              <w:fldChar w:fldCharType="begin"/>
            </w:r>
            <w:r w:rsidR="00707ADC" w:rsidRPr="00707ADC">
              <w:rPr>
                <w:noProof/>
                <w:webHidden/>
                <w:sz w:val="28"/>
                <w:szCs w:val="28"/>
              </w:rPr>
              <w:instrText xml:space="preserve"> PAGEREF _Toc71761021 \h </w:instrText>
            </w:r>
            <w:r w:rsidR="00707ADC" w:rsidRPr="00707ADC">
              <w:rPr>
                <w:noProof/>
                <w:webHidden/>
                <w:sz w:val="28"/>
                <w:szCs w:val="28"/>
              </w:rPr>
            </w:r>
            <w:r w:rsidR="00707ADC" w:rsidRPr="00707ADC">
              <w:rPr>
                <w:noProof/>
                <w:webHidden/>
                <w:sz w:val="28"/>
                <w:szCs w:val="28"/>
              </w:rPr>
              <w:fldChar w:fldCharType="separate"/>
            </w:r>
            <w:r w:rsidR="00707ADC" w:rsidRPr="00707ADC">
              <w:rPr>
                <w:noProof/>
                <w:webHidden/>
                <w:sz w:val="28"/>
                <w:szCs w:val="28"/>
              </w:rPr>
              <w:t>19</w:t>
            </w:r>
            <w:r w:rsidR="00707ADC" w:rsidRPr="00707ADC">
              <w:rPr>
                <w:noProof/>
                <w:webHidden/>
                <w:sz w:val="28"/>
                <w:szCs w:val="28"/>
              </w:rPr>
              <w:fldChar w:fldCharType="end"/>
            </w:r>
          </w:hyperlink>
        </w:p>
        <w:p w14:paraId="101F0B12" w14:textId="676B14DE" w:rsidR="00707ADC" w:rsidRPr="00707ADC" w:rsidRDefault="003B0275" w:rsidP="00707ADC">
          <w:pPr>
            <w:pStyle w:val="21"/>
            <w:spacing w:after="0" w:line="360" w:lineRule="auto"/>
            <w:rPr>
              <w:rFonts w:asciiTheme="minorHAnsi" w:hAnsiTheme="minorHAnsi"/>
              <w:noProof/>
              <w:sz w:val="28"/>
              <w:szCs w:val="28"/>
            </w:rPr>
          </w:pPr>
          <w:hyperlink w:anchor="_Toc71761022" w:history="1">
            <w:r w:rsidR="00707ADC" w:rsidRPr="00707ADC">
              <w:rPr>
                <w:rStyle w:val="a6"/>
                <w:noProof/>
                <w:sz w:val="28"/>
                <w:szCs w:val="28"/>
              </w:rPr>
              <w:t>2.1. Средства, применяемые при собирании вещественных доказательств, и их характеристика</w:t>
            </w:r>
            <w:r w:rsidR="00707ADC" w:rsidRPr="00707ADC">
              <w:rPr>
                <w:noProof/>
                <w:webHidden/>
                <w:sz w:val="28"/>
                <w:szCs w:val="28"/>
              </w:rPr>
              <w:tab/>
            </w:r>
            <w:r w:rsidR="00707ADC" w:rsidRPr="00707ADC">
              <w:rPr>
                <w:noProof/>
                <w:webHidden/>
                <w:sz w:val="28"/>
                <w:szCs w:val="28"/>
              </w:rPr>
              <w:fldChar w:fldCharType="begin"/>
            </w:r>
            <w:r w:rsidR="00707ADC" w:rsidRPr="00707ADC">
              <w:rPr>
                <w:noProof/>
                <w:webHidden/>
                <w:sz w:val="28"/>
                <w:szCs w:val="28"/>
              </w:rPr>
              <w:instrText xml:space="preserve"> PAGEREF _Toc71761022 \h </w:instrText>
            </w:r>
            <w:r w:rsidR="00707ADC" w:rsidRPr="00707ADC">
              <w:rPr>
                <w:noProof/>
                <w:webHidden/>
                <w:sz w:val="28"/>
                <w:szCs w:val="28"/>
              </w:rPr>
            </w:r>
            <w:r w:rsidR="00707ADC" w:rsidRPr="00707ADC">
              <w:rPr>
                <w:noProof/>
                <w:webHidden/>
                <w:sz w:val="28"/>
                <w:szCs w:val="28"/>
              </w:rPr>
              <w:fldChar w:fldCharType="separate"/>
            </w:r>
            <w:r w:rsidR="00707ADC" w:rsidRPr="00707ADC">
              <w:rPr>
                <w:noProof/>
                <w:webHidden/>
                <w:sz w:val="28"/>
                <w:szCs w:val="28"/>
              </w:rPr>
              <w:t>19</w:t>
            </w:r>
            <w:r w:rsidR="00707ADC" w:rsidRPr="00707ADC">
              <w:rPr>
                <w:noProof/>
                <w:webHidden/>
                <w:sz w:val="28"/>
                <w:szCs w:val="28"/>
              </w:rPr>
              <w:fldChar w:fldCharType="end"/>
            </w:r>
          </w:hyperlink>
        </w:p>
        <w:p w14:paraId="11F85F06" w14:textId="37391BA8" w:rsidR="00707ADC" w:rsidRPr="00707ADC" w:rsidRDefault="003B0275" w:rsidP="00707ADC">
          <w:pPr>
            <w:pStyle w:val="21"/>
            <w:spacing w:after="0" w:line="360" w:lineRule="auto"/>
            <w:rPr>
              <w:rFonts w:asciiTheme="minorHAnsi" w:hAnsiTheme="minorHAnsi"/>
              <w:noProof/>
              <w:sz w:val="28"/>
              <w:szCs w:val="28"/>
            </w:rPr>
          </w:pPr>
          <w:hyperlink w:anchor="_Toc71761023" w:history="1">
            <w:r w:rsidR="00707ADC" w:rsidRPr="00707ADC">
              <w:rPr>
                <w:rStyle w:val="a6"/>
                <w:noProof/>
                <w:sz w:val="28"/>
                <w:szCs w:val="28"/>
              </w:rPr>
              <w:t>2.2. Технико-криминалистические средства, применяемые в ходе следственных действий и их особенность применения в УИС</w:t>
            </w:r>
            <w:r w:rsidR="00707ADC" w:rsidRPr="00707ADC">
              <w:rPr>
                <w:noProof/>
                <w:webHidden/>
                <w:sz w:val="28"/>
                <w:szCs w:val="28"/>
              </w:rPr>
              <w:tab/>
            </w:r>
            <w:r w:rsidR="00707ADC" w:rsidRPr="00707ADC">
              <w:rPr>
                <w:noProof/>
                <w:webHidden/>
                <w:sz w:val="28"/>
                <w:szCs w:val="28"/>
              </w:rPr>
              <w:fldChar w:fldCharType="begin"/>
            </w:r>
            <w:r w:rsidR="00707ADC" w:rsidRPr="00707ADC">
              <w:rPr>
                <w:noProof/>
                <w:webHidden/>
                <w:sz w:val="28"/>
                <w:szCs w:val="28"/>
              </w:rPr>
              <w:instrText xml:space="preserve"> PAGEREF _Toc71761023 \h </w:instrText>
            </w:r>
            <w:r w:rsidR="00707ADC" w:rsidRPr="00707ADC">
              <w:rPr>
                <w:noProof/>
                <w:webHidden/>
                <w:sz w:val="28"/>
                <w:szCs w:val="28"/>
              </w:rPr>
            </w:r>
            <w:r w:rsidR="00707ADC" w:rsidRPr="00707ADC">
              <w:rPr>
                <w:noProof/>
                <w:webHidden/>
                <w:sz w:val="28"/>
                <w:szCs w:val="28"/>
              </w:rPr>
              <w:fldChar w:fldCharType="separate"/>
            </w:r>
            <w:r w:rsidR="00707ADC" w:rsidRPr="00707ADC">
              <w:rPr>
                <w:noProof/>
                <w:webHidden/>
                <w:sz w:val="28"/>
                <w:szCs w:val="28"/>
              </w:rPr>
              <w:t>23</w:t>
            </w:r>
            <w:r w:rsidR="00707ADC" w:rsidRPr="00707ADC">
              <w:rPr>
                <w:noProof/>
                <w:webHidden/>
                <w:sz w:val="28"/>
                <w:szCs w:val="28"/>
              </w:rPr>
              <w:fldChar w:fldCharType="end"/>
            </w:r>
          </w:hyperlink>
        </w:p>
        <w:p w14:paraId="0062267A" w14:textId="6E3DFC7D" w:rsidR="00707ADC" w:rsidRPr="00707ADC" w:rsidRDefault="003B0275" w:rsidP="00707ADC">
          <w:pPr>
            <w:pStyle w:val="11"/>
            <w:tabs>
              <w:tab w:val="right" w:leader="dot" w:pos="9486"/>
            </w:tabs>
            <w:spacing w:after="0" w:line="360" w:lineRule="auto"/>
            <w:jc w:val="both"/>
            <w:rPr>
              <w:rFonts w:asciiTheme="minorHAnsi" w:hAnsiTheme="minorHAnsi"/>
              <w:noProof/>
              <w:sz w:val="28"/>
              <w:szCs w:val="28"/>
            </w:rPr>
          </w:pPr>
          <w:hyperlink w:anchor="_Toc71761024" w:history="1">
            <w:r w:rsidR="00707ADC" w:rsidRPr="00707ADC">
              <w:rPr>
                <w:rStyle w:val="a6"/>
                <w:rFonts w:cs="Times New Roman"/>
                <w:noProof/>
                <w:sz w:val="28"/>
                <w:szCs w:val="28"/>
                <w:shd w:val="clear" w:color="auto" w:fill="FFFFFF"/>
              </w:rPr>
              <w:t>ЗАКЛЮЧЕНИЕ</w:t>
            </w:r>
            <w:r w:rsidR="00707ADC" w:rsidRPr="00707ADC">
              <w:rPr>
                <w:noProof/>
                <w:webHidden/>
                <w:sz w:val="28"/>
                <w:szCs w:val="28"/>
              </w:rPr>
              <w:tab/>
            </w:r>
            <w:r w:rsidR="00707ADC" w:rsidRPr="00707ADC">
              <w:rPr>
                <w:noProof/>
                <w:webHidden/>
                <w:sz w:val="28"/>
                <w:szCs w:val="28"/>
              </w:rPr>
              <w:fldChar w:fldCharType="begin"/>
            </w:r>
            <w:r w:rsidR="00707ADC" w:rsidRPr="00707ADC">
              <w:rPr>
                <w:noProof/>
                <w:webHidden/>
                <w:sz w:val="28"/>
                <w:szCs w:val="28"/>
              </w:rPr>
              <w:instrText xml:space="preserve"> PAGEREF _Toc71761024 \h </w:instrText>
            </w:r>
            <w:r w:rsidR="00707ADC" w:rsidRPr="00707ADC">
              <w:rPr>
                <w:noProof/>
                <w:webHidden/>
                <w:sz w:val="28"/>
                <w:szCs w:val="28"/>
              </w:rPr>
            </w:r>
            <w:r w:rsidR="00707ADC" w:rsidRPr="00707ADC">
              <w:rPr>
                <w:noProof/>
                <w:webHidden/>
                <w:sz w:val="28"/>
                <w:szCs w:val="28"/>
              </w:rPr>
              <w:fldChar w:fldCharType="separate"/>
            </w:r>
            <w:r w:rsidR="00707ADC" w:rsidRPr="00707ADC">
              <w:rPr>
                <w:noProof/>
                <w:webHidden/>
                <w:sz w:val="28"/>
                <w:szCs w:val="28"/>
              </w:rPr>
              <w:t>27</w:t>
            </w:r>
            <w:r w:rsidR="00707ADC" w:rsidRPr="00707ADC">
              <w:rPr>
                <w:noProof/>
                <w:webHidden/>
                <w:sz w:val="28"/>
                <w:szCs w:val="28"/>
              </w:rPr>
              <w:fldChar w:fldCharType="end"/>
            </w:r>
          </w:hyperlink>
        </w:p>
        <w:p w14:paraId="506AB9C3" w14:textId="0C829B44" w:rsidR="00707ADC" w:rsidRPr="00707ADC" w:rsidRDefault="003B0275" w:rsidP="00707ADC">
          <w:pPr>
            <w:pStyle w:val="11"/>
            <w:tabs>
              <w:tab w:val="right" w:leader="dot" w:pos="9486"/>
            </w:tabs>
            <w:spacing w:after="0" w:line="360" w:lineRule="auto"/>
            <w:jc w:val="both"/>
            <w:rPr>
              <w:rFonts w:asciiTheme="minorHAnsi" w:hAnsiTheme="minorHAnsi"/>
              <w:noProof/>
              <w:sz w:val="28"/>
              <w:szCs w:val="28"/>
            </w:rPr>
          </w:pPr>
          <w:hyperlink w:anchor="_Toc71761025" w:history="1">
            <w:r w:rsidR="00707ADC" w:rsidRPr="00707ADC">
              <w:rPr>
                <w:rStyle w:val="a6"/>
                <w:rFonts w:eastAsia="Times New Roman" w:cs="Times New Roman"/>
                <w:noProof/>
                <w:sz w:val="28"/>
                <w:szCs w:val="28"/>
              </w:rPr>
              <w:t>СПИСОК ИСПОЛЬЗОВАННЫХ ИСТОЧНИКОВ</w:t>
            </w:r>
            <w:r w:rsidR="00707ADC" w:rsidRPr="00707ADC">
              <w:rPr>
                <w:noProof/>
                <w:webHidden/>
                <w:sz w:val="28"/>
                <w:szCs w:val="28"/>
              </w:rPr>
              <w:tab/>
            </w:r>
            <w:r w:rsidR="00707ADC" w:rsidRPr="00707ADC">
              <w:rPr>
                <w:noProof/>
                <w:webHidden/>
                <w:sz w:val="28"/>
                <w:szCs w:val="28"/>
              </w:rPr>
              <w:fldChar w:fldCharType="begin"/>
            </w:r>
            <w:r w:rsidR="00707ADC" w:rsidRPr="00707ADC">
              <w:rPr>
                <w:noProof/>
                <w:webHidden/>
                <w:sz w:val="28"/>
                <w:szCs w:val="28"/>
              </w:rPr>
              <w:instrText xml:space="preserve"> PAGEREF _Toc71761025 \h </w:instrText>
            </w:r>
            <w:r w:rsidR="00707ADC" w:rsidRPr="00707ADC">
              <w:rPr>
                <w:noProof/>
                <w:webHidden/>
                <w:sz w:val="28"/>
                <w:szCs w:val="28"/>
              </w:rPr>
            </w:r>
            <w:r w:rsidR="00707ADC" w:rsidRPr="00707ADC">
              <w:rPr>
                <w:noProof/>
                <w:webHidden/>
                <w:sz w:val="28"/>
                <w:szCs w:val="28"/>
              </w:rPr>
              <w:fldChar w:fldCharType="separate"/>
            </w:r>
            <w:r w:rsidR="00707ADC" w:rsidRPr="00707ADC">
              <w:rPr>
                <w:noProof/>
                <w:webHidden/>
                <w:sz w:val="28"/>
                <w:szCs w:val="28"/>
              </w:rPr>
              <w:t>29</w:t>
            </w:r>
            <w:r w:rsidR="00707ADC" w:rsidRPr="00707ADC">
              <w:rPr>
                <w:noProof/>
                <w:webHidden/>
                <w:sz w:val="28"/>
                <w:szCs w:val="28"/>
              </w:rPr>
              <w:fldChar w:fldCharType="end"/>
            </w:r>
          </w:hyperlink>
        </w:p>
        <w:p w14:paraId="694FD825" w14:textId="29654476" w:rsidR="008E7CAC" w:rsidRPr="0084226F" w:rsidRDefault="00F53F22" w:rsidP="00707ADC">
          <w:pPr>
            <w:spacing w:after="0" w:line="360" w:lineRule="auto"/>
            <w:jc w:val="both"/>
            <w:rPr>
              <w:rFonts w:cs="Times New Roman"/>
              <w:sz w:val="28"/>
              <w:szCs w:val="28"/>
            </w:rPr>
          </w:pPr>
          <w:r w:rsidRPr="00707ADC">
            <w:rPr>
              <w:rFonts w:cs="Times New Roman"/>
              <w:b/>
              <w:bCs/>
              <w:sz w:val="28"/>
              <w:szCs w:val="28"/>
            </w:rPr>
            <w:fldChar w:fldCharType="end"/>
          </w:r>
        </w:p>
      </w:sdtContent>
    </w:sdt>
    <w:p w14:paraId="3723FCFA" w14:textId="77777777" w:rsidR="008E7CAC" w:rsidRPr="0084226F" w:rsidRDefault="008E7CAC" w:rsidP="008E7CAC">
      <w:pPr>
        <w:spacing w:after="0" w:line="240" w:lineRule="auto"/>
        <w:jc w:val="center"/>
        <w:rPr>
          <w:rFonts w:cs="Times New Roman"/>
          <w:b/>
          <w:sz w:val="28"/>
          <w:szCs w:val="28"/>
          <w:lang w:val="en-US"/>
        </w:rPr>
      </w:pPr>
      <w:r w:rsidRPr="0084226F">
        <w:rPr>
          <w:rFonts w:cs="Times New Roman"/>
          <w:b/>
          <w:sz w:val="28"/>
          <w:szCs w:val="28"/>
        </w:rPr>
        <w:br w:type="page"/>
      </w:r>
    </w:p>
    <w:p w14:paraId="7AACCE1F" w14:textId="1C731C70" w:rsidR="00E30BB7" w:rsidRPr="0084226F" w:rsidRDefault="008E7CAC" w:rsidP="008A2A26">
      <w:pPr>
        <w:pStyle w:val="1"/>
        <w:rPr>
          <w:rFonts w:cs="Times New Roman"/>
          <w:color w:val="auto"/>
        </w:rPr>
      </w:pPr>
      <w:bookmarkStart w:id="0" w:name="_Toc71761016"/>
      <w:r w:rsidRPr="0084226F">
        <w:rPr>
          <w:rFonts w:cs="Times New Roman"/>
          <w:color w:val="auto"/>
        </w:rPr>
        <w:lastRenderedPageBreak/>
        <w:t>ВВЕДЕНИЕ</w:t>
      </w:r>
      <w:bookmarkEnd w:id="0"/>
    </w:p>
    <w:p w14:paraId="0716C610" w14:textId="0FB91155" w:rsidR="00B50475" w:rsidRPr="0084226F" w:rsidRDefault="00B50475" w:rsidP="00B50475"/>
    <w:p w14:paraId="49DAA23A" w14:textId="77777777" w:rsidR="00B50475" w:rsidRPr="0084226F" w:rsidRDefault="00B50475" w:rsidP="004B5F4E">
      <w:pPr>
        <w:spacing w:after="0" w:line="360" w:lineRule="auto"/>
        <w:ind w:firstLine="709"/>
        <w:rPr>
          <w:sz w:val="28"/>
          <w:szCs w:val="28"/>
        </w:rPr>
      </w:pPr>
    </w:p>
    <w:p w14:paraId="6A4B83FA" w14:textId="5E75600F" w:rsidR="004B5F4E" w:rsidRPr="005D7107" w:rsidRDefault="00627363" w:rsidP="005D7107">
      <w:pPr>
        <w:shd w:val="clear" w:color="auto" w:fill="FFFFFF"/>
        <w:spacing w:after="0" w:line="360" w:lineRule="auto"/>
        <w:ind w:firstLine="709"/>
        <w:jc w:val="both"/>
        <w:rPr>
          <w:rFonts w:ascii="Times" w:eastAsia="Times New Roman" w:hAnsi="Times" w:cs="Times"/>
          <w:color w:val="000000"/>
          <w:sz w:val="27"/>
          <w:szCs w:val="27"/>
          <w:lang w:eastAsia="ru-RU"/>
        </w:rPr>
      </w:pPr>
      <w:r w:rsidRPr="0084226F">
        <w:rPr>
          <w:rFonts w:cs="Times New Roman"/>
          <w:b/>
          <w:sz w:val="28"/>
          <w:szCs w:val="28"/>
        </w:rPr>
        <w:t>Актуальность</w:t>
      </w:r>
      <w:r w:rsidRPr="0084226F">
        <w:rPr>
          <w:rFonts w:cs="Times New Roman"/>
          <w:sz w:val="28"/>
          <w:szCs w:val="28"/>
        </w:rPr>
        <w:t xml:space="preserve"> работы обусловлен</w:t>
      </w:r>
      <w:r w:rsidR="005D7107">
        <w:rPr>
          <w:rFonts w:cs="Times New Roman"/>
          <w:sz w:val="28"/>
          <w:szCs w:val="28"/>
        </w:rPr>
        <w:t>а</w:t>
      </w:r>
      <w:r w:rsidRPr="0084226F">
        <w:rPr>
          <w:rFonts w:cs="Times New Roman"/>
          <w:sz w:val="28"/>
          <w:szCs w:val="28"/>
        </w:rPr>
        <w:t xml:space="preserve"> тем, что </w:t>
      </w:r>
      <w:r w:rsidR="005D7107">
        <w:rPr>
          <w:sz w:val="28"/>
          <w:szCs w:val="28"/>
        </w:rPr>
        <w:t>кр</w:t>
      </w:r>
      <w:r w:rsidR="005D7107" w:rsidRPr="005D7107">
        <w:rPr>
          <w:sz w:val="28"/>
          <w:szCs w:val="28"/>
        </w:rPr>
        <w:t>иминалистическая техника сформировалась на основе использования в уголовном судопроизводстве данных естественных и технических наук в целях раскрытия и расследования преступлений. Методы химии, физики, баллистики, медицины, биологии и других отраслей знания приспосабливались для обнаружения следов преступления, их исследования и интерпретации, а в конечном итоге – для разрешения задач уголовного судопроизводства. Параллельно разрабатывались и собственно криминалистические средства и приемы. Так в рамках криминалистики возникла стройная система научно-технических средств, приспособленных и специально созданных для раскрытия, расследования и предупреждения преступных посягательств.</w:t>
      </w:r>
    </w:p>
    <w:p w14:paraId="3B06522B" w14:textId="34A5B346" w:rsidR="004B5F4E" w:rsidRPr="0084226F" w:rsidRDefault="004B5F4E" w:rsidP="004B5F4E">
      <w:pPr>
        <w:spacing w:after="0" w:line="360" w:lineRule="auto"/>
        <w:ind w:firstLine="709"/>
        <w:jc w:val="both"/>
        <w:rPr>
          <w:sz w:val="28"/>
          <w:szCs w:val="28"/>
          <w:shd w:val="clear" w:color="auto" w:fill="FFFFFF"/>
        </w:rPr>
      </w:pPr>
      <w:r w:rsidRPr="0084226F">
        <w:rPr>
          <w:sz w:val="28"/>
          <w:szCs w:val="28"/>
        </w:rPr>
        <w:t xml:space="preserve">Актуальность работы и необходимость рассмотрения данного вопроса </w:t>
      </w:r>
      <w:r w:rsidR="005D7107" w:rsidRPr="0084226F">
        <w:rPr>
          <w:sz w:val="28"/>
          <w:szCs w:val="28"/>
        </w:rPr>
        <w:t>заключают</w:t>
      </w:r>
      <w:r w:rsidR="005D7107">
        <w:rPr>
          <w:sz w:val="28"/>
          <w:szCs w:val="28"/>
        </w:rPr>
        <w:t>с</w:t>
      </w:r>
      <w:r w:rsidR="005D7107" w:rsidRPr="0084226F">
        <w:rPr>
          <w:sz w:val="28"/>
          <w:szCs w:val="28"/>
        </w:rPr>
        <w:t>я</w:t>
      </w:r>
      <w:r w:rsidRPr="0084226F">
        <w:rPr>
          <w:sz w:val="28"/>
          <w:szCs w:val="28"/>
        </w:rPr>
        <w:t xml:space="preserve"> в том, что использование технико-криминалистических средств и методов в раскрытии и расследовании преступлений исторически обусловливалось потребностью общества в обеспечении своей безопасности от активизирующейся преступности, эта потребность не утратило значение и в сегодняшние дни. </w:t>
      </w:r>
    </w:p>
    <w:p w14:paraId="243153C7" w14:textId="2C17DAE7" w:rsidR="008E148A" w:rsidRPr="0084226F" w:rsidRDefault="008E148A" w:rsidP="004B5F4E">
      <w:pPr>
        <w:spacing w:after="0" w:line="360" w:lineRule="auto"/>
        <w:ind w:firstLine="709"/>
        <w:jc w:val="both"/>
        <w:rPr>
          <w:rFonts w:cs="Times New Roman"/>
          <w:sz w:val="28"/>
          <w:szCs w:val="28"/>
        </w:rPr>
      </w:pPr>
      <w:r w:rsidRPr="0084226F">
        <w:rPr>
          <w:rFonts w:cs="Times New Roman"/>
          <w:b/>
          <w:sz w:val="28"/>
          <w:szCs w:val="28"/>
        </w:rPr>
        <w:t>Объектом</w:t>
      </w:r>
      <w:r w:rsidRPr="0084226F">
        <w:rPr>
          <w:rFonts w:cs="Times New Roman"/>
          <w:sz w:val="28"/>
          <w:szCs w:val="28"/>
        </w:rPr>
        <w:t xml:space="preserve"> исследования являются общественные отношения,</w:t>
      </w:r>
      <w:r w:rsidR="004B5F4E" w:rsidRPr="0084226F">
        <w:rPr>
          <w:sz w:val="28"/>
          <w:szCs w:val="28"/>
          <w:shd w:val="clear" w:color="auto" w:fill="FFFFFF"/>
        </w:rPr>
        <w:t xml:space="preserve"> в</w:t>
      </w:r>
      <w:r w:rsidR="004B5F4E" w:rsidRPr="0084226F">
        <w:rPr>
          <w:sz w:val="28"/>
          <w:szCs w:val="28"/>
        </w:rPr>
        <w:t>озникающие в процессе применения технико-криминалистических средств в ходе раскрытия и расследования преступлений.</w:t>
      </w:r>
    </w:p>
    <w:p w14:paraId="1367CB91" w14:textId="04D3E531" w:rsidR="008E148A" w:rsidRPr="0084226F" w:rsidRDefault="008E148A" w:rsidP="004B5F4E">
      <w:pPr>
        <w:spacing w:after="0" w:line="360" w:lineRule="auto"/>
        <w:ind w:firstLine="709"/>
        <w:jc w:val="both"/>
        <w:rPr>
          <w:rFonts w:cs="Times New Roman"/>
          <w:sz w:val="28"/>
          <w:szCs w:val="28"/>
        </w:rPr>
      </w:pPr>
      <w:r w:rsidRPr="0084226F">
        <w:rPr>
          <w:rFonts w:cs="Times New Roman"/>
          <w:b/>
          <w:sz w:val="28"/>
          <w:szCs w:val="28"/>
        </w:rPr>
        <w:t>Предметом</w:t>
      </w:r>
      <w:r w:rsidRPr="0084226F">
        <w:rPr>
          <w:rFonts w:cs="Times New Roman"/>
          <w:sz w:val="28"/>
          <w:szCs w:val="28"/>
        </w:rPr>
        <w:t xml:space="preserve"> исследования </w:t>
      </w:r>
      <w:r w:rsidR="005D7107">
        <w:rPr>
          <w:rFonts w:cs="Times New Roman"/>
          <w:sz w:val="28"/>
          <w:szCs w:val="28"/>
        </w:rPr>
        <w:t xml:space="preserve">являются </w:t>
      </w:r>
      <w:r w:rsidR="005D7107" w:rsidRPr="005D7107">
        <w:rPr>
          <w:sz w:val="28"/>
          <w:szCs w:val="28"/>
        </w:rPr>
        <w:t>научная и учебная литература, которая определяет понятие и основы криминалистической техники, а также особенности её применения</w:t>
      </w:r>
      <w:r w:rsidR="005D7107">
        <w:rPr>
          <w:sz w:val="28"/>
          <w:szCs w:val="28"/>
        </w:rPr>
        <w:t>.</w:t>
      </w:r>
    </w:p>
    <w:p w14:paraId="0FF93E17" w14:textId="2A9CB3EA" w:rsidR="00C750C8" w:rsidRPr="0084226F" w:rsidRDefault="00C750C8" w:rsidP="004B5F4E">
      <w:pPr>
        <w:spacing w:after="0" w:line="360" w:lineRule="auto"/>
        <w:ind w:firstLine="709"/>
        <w:jc w:val="both"/>
        <w:rPr>
          <w:rFonts w:cs="Times New Roman"/>
          <w:sz w:val="28"/>
          <w:szCs w:val="28"/>
        </w:rPr>
      </w:pPr>
      <w:r w:rsidRPr="0084226F">
        <w:rPr>
          <w:rFonts w:cs="Times New Roman"/>
          <w:b/>
          <w:sz w:val="28"/>
          <w:szCs w:val="28"/>
        </w:rPr>
        <w:t>Цель</w:t>
      </w:r>
      <w:r w:rsidR="00282B81" w:rsidRPr="0084226F">
        <w:rPr>
          <w:rFonts w:cs="Times New Roman"/>
          <w:b/>
          <w:sz w:val="28"/>
          <w:szCs w:val="28"/>
        </w:rPr>
        <w:t>ю</w:t>
      </w:r>
      <w:r w:rsidRPr="0084226F">
        <w:rPr>
          <w:rFonts w:cs="Times New Roman"/>
          <w:sz w:val="28"/>
          <w:szCs w:val="28"/>
        </w:rPr>
        <w:t xml:space="preserve"> исследования </w:t>
      </w:r>
      <w:r w:rsidR="00282B81" w:rsidRPr="0084226F">
        <w:rPr>
          <w:rFonts w:cs="Times New Roman"/>
          <w:sz w:val="28"/>
          <w:szCs w:val="28"/>
        </w:rPr>
        <w:t>является</w:t>
      </w:r>
      <w:r w:rsidR="00B50475" w:rsidRPr="0084226F">
        <w:rPr>
          <w:rFonts w:cs="Times New Roman"/>
          <w:sz w:val="28"/>
          <w:szCs w:val="28"/>
        </w:rPr>
        <w:t xml:space="preserve"> -</w:t>
      </w:r>
      <w:r w:rsidRPr="0084226F">
        <w:rPr>
          <w:rFonts w:cs="Times New Roman"/>
          <w:sz w:val="28"/>
          <w:szCs w:val="28"/>
        </w:rPr>
        <w:t xml:space="preserve"> </w:t>
      </w:r>
      <w:r w:rsidR="004B5F4E" w:rsidRPr="0084226F">
        <w:rPr>
          <w:sz w:val="28"/>
          <w:szCs w:val="28"/>
        </w:rPr>
        <w:t>раскрыти</w:t>
      </w:r>
      <w:r w:rsidR="00BE3D91">
        <w:rPr>
          <w:sz w:val="28"/>
          <w:szCs w:val="28"/>
        </w:rPr>
        <w:t>е</w:t>
      </w:r>
      <w:r w:rsidR="004B5F4E" w:rsidRPr="0084226F">
        <w:rPr>
          <w:sz w:val="28"/>
          <w:szCs w:val="28"/>
        </w:rPr>
        <w:t xml:space="preserve"> общетеоретических аспектов криминалистической техники, а также определени</w:t>
      </w:r>
      <w:r w:rsidR="00BE3D91">
        <w:rPr>
          <w:sz w:val="28"/>
          <w:szCs w:val="28"/>
        </w:rPr>
        <w:t>е её</w:t>
      </w:r>
      <w:r w:rsidR="004B5F4E" w:rsidRPr="0084226F">
        <w:rPr>
          <w:sz w:val="28"/>
          <w:szCs w:val="28"/>
        </w:rPr>
        <w:t xml:space="preserve"> особенностей в условиях УИС</w:t>
      </w:r>
    </w:p>
    <w:p w14:paraId="67CFA59C" w14:textId="77777777" w:rsidR="008A2A26" w:rsidRPr="0084226F" w:rsidRDefault="008A2A26" w:rsidP="004B5F4E">
      <w:pPr>
        <w:spacing w:after="0" w:line="360" w:lineRule="auto"/>
        <w:ind w:firstLine="709"/>
        <w:jc w:val="both"/>
        <w:rPr>
          <w:rFonts w:cs="Times New Roman"/>
          <w:sz w:val="28"/>
          <w:szCs w:val="28"/>
        </w:rPr>
      </w:pPr>
      <w:r w:rsidRPr="0084226F">
        <w:rPr>
          <w:rFonts w:cs="Times New Roman"/>
          <w:sz w:val="28"/>
          <w:szCs w:val="28"/>
        </w:rPr>
        <w:lastRenderedPageBreak/>
        <w:t>При изучении данной темы были поставлены следующие</w:t>
      </w:r>
      <w:r w:rsidRPr="0084226F">
        <w:rPr>
          <w:rFonts w:cs="Times New Roman"/>
          <w:b/>
          <w:sz w:val="28"/>
          <w:szCs w:val="28"/>
        </w:rPr>
        <w:t xml:space="preserve"> задачи</w:t>
      </w:r>
      <w:r w:rsidRPr="0084226F">
        <w:rPr>
          <w:rFonts w:cs="Times New Roman"/>
          <w:sz w:val="28"/>
          <w:szCs w:val="28"/>
        </w:rPr>
        <w:t>:</w:t>
      </w:r>
    </w:p>
    <w:p w14:paraId="241146C9" w14:textId="6DC78719" w:rsidR="008E148A" w:rsidRDefault="008E148A" w:rsidP="004B5F4E">
      <w:pPr>
        <w:spacing w:after="0" w:line="360" w:lineRule="auto"/>
        <w:ind w:firstLine="709"/>
        <w:jc w:val="both"/>
        <w:rPr>
          <w:rFonts w:cs="Times New Roman"/>
          <w:sz w:val="28"/>
          <w:szCs w:val="28"/>
        </w:rPr>
      </w:pPr>
      <w:r w:rsidRPr="0084226F">
        <w:rPr>
          <w:rFonts w:cs="Times New Roman"/>
          <w:sz w:val="28"/>
          <w:szCs w:val="28"/>
        </w:rPr>
        <w:t xml:space="preserve">- </w:t>
      </w:r>
      <w:r w:rsidR="00904158" w:rsidRPr="0084226F">
        <w:rPr>
          <w:rFonts w:cs="Times New Roman"/>
          <w:sz w:val="28"/>
          <w:szCs w:val="28"/>
        </w:rPr>
        <w:t>исследовать</w:t>
      </w:r>
      <w:r w:rsidR="004B5F4E" w:rsidRPr="0084226F">
        <w:rPr>
          <w:rFonts w:cs="Times New Roman"/>
          <w:sz w:val="28"/>
          <w:szCs w:val="28"/>
        </w:rPr>
        <w:t xml:space="preserve"> </w:t>
      </w:r>
      <w:r w:rsidR="005D7107">
        <w:rPr>
          <w:rFonts w:cs="Times New Roman"/>
          <w:sz w:val="28"/>
          <w:szCs w:val="28"/>
        </w:rPr>
        <w:t>п</w:t>
      </w:r>
      <w:r w:rsidR="004B5F4E" w:rsidRPr="0084226F">
        <w:rPr>
          <w:rFonts w:cs="Times New Roman"/>
          <w:sz w:val="28"/>
          <w:szCs w:val="28"/>
        </w:rPr>
        <w:t>онятие</w:t>
      </w:r>
      <w:r w:rsidR="007F1A84">
        <w:rPr>
          <w:rFonts w:cs="Times New Roman"/>
          <w:sz w:val="28"/>
          <w:szCs w:val="28"/>
        </w:rPr>
        <w:t xml:space="preserve"> и систему</w:t>
      </w:r>
      <w:r w:rsidR="004B5F4E" w:rsidRPr="0084226F">
        <w:rPr>
          <w:rFonts w:cs="Times New Roman"/>
          <w:sz w:val="28"/>
          <w:szCs w:val="28"/>
        </w:rPr>
        <w:t xml:space="preserve"> технико-криминалистических средств</w:t>
      </w:r>
      <w:r w:rsidRPr="0084226F">
        <w:rPr>
          <w:rFonts w:cs="Times New Roman"/>
          <w:sz w:val="28"/>
          <w:szCs w:val="28"/>
        </w:rPr>
        <w:t>;</w:t>
      </w:r>
    </w:p>
    <w:p w14:paraId="1A96AD84" w14:textId="04F3BE87" w:rsidR="007F1A84" w:rsidRDefault="007F1A84" w:rsidP="004B5F4E">
      <w:pPr>
        <w:spacing w:after="0" w:line="360" w:lineRule="auto"/>
        <w:ind w:firstLine="709"/>
        <w:jc w:val="both"/>
        <w:rPr>
          <w:rFonts w:cs="Times New Roman"/>
          <w:sz w:val="28"/>
          <w:szCs w:val="28"/>
        </w:rPr>
      </w:pPr>
      <w:r>
        <w:rPr>
          <w:rFonts w:cs="Times New Roman"/>
          <w:sz w:val="28"/>
          <w:szCs w:val="28"/>
        </w:rPr>
        <w:t>- изучить с</w:t>
      </w:r>
      <w:r w:rsidRPr="007F1A84">
        <w:rPr>
          <w:rFonts w:cs="Times New Roman"/>
          <w:sz w:val="28"/>
          <w:szCs w:val="28"/>
        </w:rPr>
        <w:t>убъекты, задачи, предмет, средства и методы криминалистической техники</w:t>
      </w:r>
      <w:r>
        <w:rPr>
          <w:rFonts w:cs="Times New Roman"/>
          <w:sz w:val="28"/>
          <w:szCs w:val="28"/>
        </w:rPr>
        <w:t>;</w:t>
      </w:r>
    </w:p>
    <w:p w14:paraId="15E1017C" w14:textId="3DFF1E25" w:rsidR="007F1A84" w:rsidRPr="0084226F" w:rsidRDefault="007F1A84" w:rsidP="004B5F4E">
      <w:pPr>
        <w:spacing w:after="0" w:line="360" w:lineRule="auto"/>
        <w:ind w:firstLine="709"/>
        <w:jc w:val="both"/>
        <w:rPr>
          <w:rFonts w:cs="Times New Roman"/>
          <w:sz w:val="28"/>
          <w:szCs w:val="28"/>
        </w:rPr>
      </w:pPr>
      <w:r>
        <w:rPr>
          <w:rFonts w:cs="Times New Roman"/>
          <w:sz w:val="28"/>
          <w:szCs w:val="28"/>
        </w:rPr>
        <w:t>- проанализировать п</w:t>
      </w:r>
      <w:r w:rsidRPr="007F1A84">
        <w:rPr>
          <w:rFonts w:cs="Times New Roman"/>
          <w:sz w:val="28"/>
          <w:szCs w:val="28"/>
        </w:rPr>
        <w:t>равов</w:t>
      </w:r>
      <w:r>
        <w:rPr>
          <w:rFonts w:cs="Times New Roman"/>
          <w:sz w:val="28"/>
          <w:szCs w:val="28"/>
        </w:rPr>
        <w:t>ые</w:t>
      </w:r>
      <w:r w:rsidRPr="007F1A84">
        <w:rPr>
          <w:rFonts w:cs="Times New Roman"/>
          <w:sz w:val="28"/>
          <w:szCs w:val="28"/>
        </w:rPr>
        <w:t xml:space="preserve"> основ</w:t>
      </w:r>
      <w:r>
        <w:rPr>
          <w:rFonts w:cs="Times New Roman"/>
          <w:sz w:val="28"/>
          <w:szCs w:val="28"/>
        </w:rPr>
        <w:t>ы</w:t>
      </w:r>
      <w:r w:rsidRPr="007F1A84">
        <w:rPr>
          <w:rFonts w:cs="Times New Roman"/>
          <w:sz w:val="28"/>
          <w:szCs w:val="28"/>
        </w:rPr>
        <w:t xml:space="preserve"> применения технико-криминалистических средств</w:t>
      </w:r>
      <w:r>
        <w:rPr>
          <w:rFonts w:cs="Times New Roman"/>
          <w:sz w:val="28"/>
          <w:szCs w:val="28"/>
        </w:rPr>
        <w:t>;</w:t>
      </w:r>
    </w:p>
    <w:p w14:paraId="264AFDEF" w14:textId="08B50A34" w:rsidR="008E148A" w:rsidRPr="0084226F" w:rsidRDefault="008E148A" w:rsidP="007F1A84">
      <w:pPr>
        <w:spacing w:after="0" w:line="360" w:lineRule="auto"/>
        <w:ind w:firstLine="709"/>
        <w:jc w:val="both"/>
        <w:rPr>
          <w:rFonts w:cs="Times New Roman"/>
          <w:sz w:val="28"/>
          <w:szCs w:val="28"/>
        </w:rPr>
      </w:pPr>
      <w:r w:rsidRPr="0084226F">
        <w:rPr>
          <w:rFonts w:cs="Times New Roman"/>
          <w:sz w:val="28"/>
          <w:szCs w:val="28"/>
        </w:rPr>
        <w:t>- провести анализ</w:t>
      </w:r>
      <w:r w:rsidR="004B5F4E" w:rsidRPr="0084226F">
        <w:rPr>
          <w:rFonts w:cs="Times New Roman"/>
          <w:sz w:val="28"/>
          <w:szCs w:val="28"/>
        </w:rPr>
        <w:t xml:space="preserve"> </w:t>
      </w:r>
      <w:r w:rsidR="005D7107">
        <w:rPr>
          <w:rFonts w:cs="Times New Roman"/>
          <w:sz w:val="28"/>
          <w:szCs w:val="28"/>
        </w:rPr>
        <w:t>с</w:t>
      </w:r>
      <w:r w:rsidR="004B5F4E" w:rsidRPr="0084226F">
        <w:rPr>
          <w:rFonts w:cs="Times New Roman"/>
          <w:sz w:val="28"/>
          <w:szCs w:val="28"/>
        </w:rPr>
        <w:t>редств, применяемые при собирании вещественных доказательств и их характеристика</w:t>
      </w:r>
      <w:r w:rsidRPr="0084226F">
        <w:rPr>
          <w:rFonts w:cs="Times New Roman"/>
          <w:sz w:val="28"/>
          <w:szCs w:val="28"/>
        </w:rPr>
        <w:t>;</w:t>
      </w:r>
    </w:p>
    <w:p w14:paraId="25FC76F8" w14:textId="1A8C012E" w:rsidR="008E148A" w:rsidRPr="0084226F" w:rsidRDefault="008E148A" w:rsidP="004B5F4E">
      <w:pPr>
        <w:spacing w:after="0" w:line="360" w:lineRule="auto"/>
        <w:ind w:firstLine="709"/>
        <w:jc w:val="both"/>
        <w:rPr>
          <w:rFonts w:cs="Times New Roman"/>
          <w:sz w:val="28"/>
          <w:szCs w:val="28"/>
        </w:rPr>
      </w:pPr>
      <w:r w:rsidRPr="0084226F">
        <w:rPr>
          <w:rFonts w:cs="Times New Roman"/>
          <w:sz w:val="28"/>
          <w:szCs w:val="28"/>
        </w:rPr>
        <w:t xml:space="preserve">- </w:t>
      </w:r>
      <w:r w:rsidR="00EB402C" w:rsidRPr="0084226F">
        <w:rPr>
          <w:rFonts w:cs="Times New Roman"/>
          <w:sz w:val="28"/>
          <w:szCs w:val="28"/>
        </w:rPr>
        <w:t>проанализировать</w:t>
      </w:r>
      <w:r w:rsidR="004B5F4E" w:rsidRPr="0084226F">
        <w:rPr>
          <w:rFonts w:cs="Times New Roman"/>
          <w:sz w:val="28"/>
          <w:szCs w:val="28"/>
        </w:rPr>
        <w:t xml:space="preserve"> иные технико-криминалистические средства, применяемые для решения задач уголовного судопроизводства</w:t>
      </w:r>
      <w:r w:rsidRPr="0084226F">
        <w:rPr>
          <w:rFonts w:cs="Times New Roman"/>
          <w:sz w:val="28"/>
          <w:szCs w:val="28"/>
        </w:rPr>
        <w:t>.</w:t>
      </w:r>
    </w:p>
    <w:p w14:paraId="24A6933A" w14:textId="7E654956" w:rsidR="00EB402C" w:rsidRPr="0084226F" w:rsidRDefault="00EB402C" w:rsidP="004B5F4E">
      <w:pPr>
        <w:spacing w:after="0" w:line="360" w:lineRule="auto"/>
        <w:ind w:firstLine="709"/>
        <w:jc w:val="both"/>
        <w:rPr>
          <w:rFonts w:cs="Times New Roman"/>
          <w:sz w:val="28"/>
          <w:szCs w:val="28"/>
        </w:rPr>
      </w:pPr>
      <w:r w:rsidRPr="0084226F">
        <w:rPr>
          <w:rFonts w:cs="Times New Roman"/>
          <w:b/>
          <w:sz w:val="28"/>
          <w:szCs w:val="28"/>
        </w:rPr>
        <w:t>Теоретическую базу</w:t>
      </w:r>
      <w:r w:rsidRPr="0084226F">
        <w:rPr>
          <w:rFonts w:cs="Times New Roman"/>
          <w:sz w:val="28"/>
          <w:szCs w:val="28"/>
        </w:rPr>
        <w:t xml:space="preserve"> исследования составили труды таких ученых-специалистов как: </w:t>
      </w:r>
      <w:r w:rsidR="009E7E02" w:rsidRPr="0084226F">
        <w:rPr>
          <w:sz w:val="28"/>
          <w:szCs w:val="28"/>
        </w:rPr>
        <w:t>Р.С. Белкин, Е.П. Ищенко, Н.П. Яблоков, Э.В. Лядов, Е.В. Назаркин, Д.Н. Балашов.</w:t>
      </w:r>
    </w:p>
    <w:p w14:paraId="256AF043" w14:textId="77777777" w:rsidR="00EB402C" w:rsidRPr="0084226F" w:rsidRDefault="00EB402C" w:rsidP="004B5F4E">
      <w:pPr>
        <w:spacing w:after="0" w:line="360" w:lineRule="auto"/>
        <w:ind w:firstLine="709"/>
        <w:jc w:val="both"/>
        <w:rPr>
          <w:rFonts w:cs="Times New Roman"/>
          <w:sz w:val="28"/>
          <w:szCs w:val="28"/>
          <w:lang w:eastAsia="ru-RU"/>
        </w:rPr>
      </w:pPr>
      <w:r w:rsidRPr="0084226F">
        <w:rPr>
          <w:rFonts w:cs="Times New Roman"/>
          <w:b/>
          <w:sz w:val="28"/>
          <w:szCs w:val="28"/>
          <w:lang w:eastAsia="ru-RU"/>
        </w:rPr>
        <w:t xml:space="preserve">Методологическую базу </w:t>
      </w:r>
      <w:r w:rsidRPr="0084226F">
        <w:rPr>
          <w:rFonts w:cs="Times New Roman"/>
          <w:sz w:val="28"/>
          <w:szCs w:val="28"/>
          <w:lang w:eastAsia="ru-RU"/>
        </w:rPr>
        <w:t xml:space="preserve">исследования составили общенаучные </w:t>
      </w:r>
      <w:r w:rsidRPr="0084226F">
        <w:rPr>
          <w:rFonts w:cs="Times New Roman"/>
          <w:sz w:val="28"/>
          <w:szCs w:val="28"/>
          <w:lang w:eastAsia="ru-RU"/>
        </w:rPr>
        <w:br/>
        <w:t>и частно-научные методы. Общенаучные методы: а</w:t>
      </w:r>
      <w:r w:rsidR="00BE5B91" w:rsidRPr="0084226F">
        <w:rPr>
          <w:rFonts w:cs="Times New Roman"/>
          <w:sz w:val="28"/>
          <w:szCs w:val="28"/>
          <w:lang w:eastAsia="ru-RU"/>
        </w:rPr>
        <w:t>нализ, синтез, структурирование, дедукция, индукция</w:t>
      </w:r>
      <w:r w:rsidRPr="0084226F">
        <w:rPr>
          <w:rFonts w:cs="Times New Roman"/>
          <w:sz w:val="28"/>
          <w:szCs w:val="28"/>
          <w:lang w:eastAsia="ru-RU"/>
        </w:rPr>
        <w:t>. Частно-научные: формально-юридический.</w:t>
      </w:r>
    </w:p>
    <w:p w14:paraId="12900C2A" w14:textId="66418E34" w:rsidR="00A114A8" w:rsidRPr="0084226F" w:rsidRDefault="00EB402C" w:rsidP="004B5F4E">
      <w:pPr>
        <w:spacing w:after="0" w:line="360" w:lineRule="auto"/>
        <w:ind w:firstLine="709"/>
        <w:jc w:val="both"/>
        <w:rPr>
          <w:rFonts w:eastAsia="Times New Roman" w:cs="Times New Roman"/>
          <w:lang w:eastAsia="ru-RU"/>
        </w:rPr>
      </w:pPr>
      <w:r w:rsidRPr="0084226F">
        <w:rPr>
          <w:rFonts w:cs="Times New Roman"/>
          <w:b/>
          <w:sz w:val="28"/>
          <w:szCs w:val="28"/>
        </w:rPr>
        <w:t>Структура работы</w:t>
      </w:r>
      <w:r w:rsidRPr="0084226F">
        <w:rPr>
          <w:rFonts w:cs="Times New Roman"/>
          <w:sz w:val="28"/>
          <w:szCs w:val="28"/>
        </w:rPr>
        <w:t xml:space="preserve"> обусловлена поставленными целями и задачами. Курсовая работа состоит из введения, </w:t>
      </w:r>
      <w:r w:rsidR="00BE5B91" w:rsidRPr="0084226F">
        <w:rPr>
          <w:rFonts w:cs="Times New Roman"/>
          <w:sz w:val="28"/>
          <w:szCs w:val="28"/>
        </w:rPr>
        <w:t>двух глав, объединяющие</w:t>
      </w:r>
      <w:r w:rsidRPr="0084226F">
        <w:rPr>
          <w:rFonts w:cs="Times New Roman"/>
          <w:sz w:val="28"/>
          <w:szCs w:val="28"/>
        </w:rPr>
        <w:t xml:space="preserve"> </w:t>
      </w:r>
      <w:r w:rsidR="004B5F4E" w:rsidRPr="0084226F">
        <w:rPr>
          <w:rFonts w:cs="Times New Roman"/>
          <w:sz w:val="28"/>
          <w:szCs w:val="28"/>
        </w:rPr>
        <w:t>шесть</w:t>
      </w:r>
      <w:r w:rsidRPr="0084226F">
        <w:rPr>
          <w:rFonts w:cs="Times New Roman"/>
          <w:sz w:val="28"/>
          <w:szCs w:val="28"/>
        </w:rPr>
        <w:t xml:space="preserve"> </w:t>
      </w:r>
      <w:r w:rsidR="00BE5B91" w:rsidRPr="0084226F">
        <w:rPr>
          <w:rFonts w:cs="Times New Roman"/>
          <w:sz w:val="28"/>
          <w:szCs w:val="28"/>
        </w:rPr>
        <w:t>параграф</w:t>
      </w:r>
      <w:r w:rsidR="004B5F4E" w:rsidRPr="0084226F">
        <w:rPr>
          <w:rFonts w:cs="Times New Roman"/>
          <w:sz w:val="28"/>
          <w:szCs w:val="28"/>
        </w:rPr>
        <w:t>ов</w:t>
      </w:r>
      <w:r w:rsidRPr="0084226F">
        <w:rPr>
          <w:rFonts w:cs="Times New Roman"/>
          <w:sz w:val="28"/>
          <w:szCs w:val="28"/>
        </w:rPr>
        <w:t>, заключения и списка использованных источников.</w:t>
      </w:r>
      <w:r w:rsidR="005A2709" w:rsidRPr="0084226F">
        <w:rPr>
          <w:rFonts w:eastAsia="Times New Roman" w:cs="Times New Roman"/>
          <w:lang w:eastAsia="ru-RU"/>
        </w:rPr>
        <w:br w:type="page"/>
      </w:r>
    </w:p>
    <w:p w14:paraId="3B2F6839" w14:textId="4ED1F9B4" w:rsidR="00896013" w:rsidRPr="0084226F" w:rsidRDefault="00EB402C" w:rsidP="00342F52">
      <w:pPr>
        <w:pStyle w:val="1"/>
        <w:spacing w:line="240" w:lineRule="auto"/>
        <w:rPr>
          <w:rFonts w:cs="Times New Roman"/>
          <w:color w:val="auto"/>
          <w:shd w:val="clear" w:color="auto" w:fill="FFFFFF"/>
        </w:rPr>
      </w:pPr>
      <w:bookmarkStart w:id="1" w:name="_Toc71761017"/>
      <w:r w:rsidRPr="0084226F">
        <w:rPr>
          <w:rFonts w:cs="Times New Roman"/>
          <w:color w:val="auto"/>
          <w:shd w:val="clear" w:color="auto" w:fill="FFFFFF"/>
        </w:rPr>
        <w:lastRenderedPageBreak/>
        <w:t>ГЛАВА 1</w:t>
      </w:r>
      <w:r w:rsidR="005325D3" w:rsidRPr="0084226F">
        <w:rPr>
          <w:rFonts w:cs="Times New Roman"/>
          <w:color w:val="auto"/>
          <w:shd w:val="clear" w:color="auto" w:fill="FFFFFF"/>
        </w:rPr>
        <w:t xml:space="preserve">. </w:t>
      </w:r>
      <w:r w:rsidR="004B5F4E" w:rsidRPr="0084226F">
        <w:rPr>
          <w:rFonts w:cs="Times New Roman"/>
          <w:color w:val="auto"/>
          <w:shd w:val="clear" w:color="auto" w:fill="FFFFFF"/>
        </w:rPr>
        <w:t>ТЕХНИКО-КРИМИНАЛИСТИЧЕСКИЕ СРЕДСТВА И МЕТОДЫ, ПРИМЕНЯЕМЫЕ ПРИ СОБИРАНИИ ВЕЩЕСТВЕННЫХ ДОКАЗАТЕЛЬСТВ</w:t>
      </w:r>
      <w:bookmarkEnd w:id="1"/>
    </w:p>
    <w:p w14:paraId="24040176" w14:textId="48B8C7E2" w:rsidR="004B5F4E" w:rsidRPr="0084226F" w:rsidRDefault="004B5F4E" w:rsidP="004B5F4E"/>
    <w:p w14:paraId="73D915E5" w14:textId="77777777" w:rsidR="004B5F4E" w:rsidRPr="0084226F" w:rsidRDefault="004B5F4E" w:rsidP="004B5F4E"/>
    <w:p w14:paraId="24BE18B1" w14:textId="12F9927E" w:rsidR="005325D3" w:rsidRPr="0084226F" w:rsidRDefault="006311B7" w:rsidP="000D5C49">
      <w:pPr>
        <w:pStyle w:val="2"/>
        <w:spacing w:line="240" w:lineRule="auto"/>
        <w:rPr>
          <w:color w:val="auto"/>
          <w:szCs w:val="28"/>
          <w:shd w:val="clear" w:color="auto" w:fill="FFFFFF"/>
        </w:rPr>
      </w:pPr>
      <w:bookmarkStart w:id="2" w:name="_Toc71761018"/>
      <w:r w:rsidRPr="0084226F">
        <w:rPr>
          <w:color w:val="auto"/>
          <w:szCs w:val="28"/>
          <w:shd w:val="clear" w:color="auto" w:fill="FFFFFF"/>
        </w:rPr>
        <w:t>1</w:t>
      </w:r>
      <w:r w:rsidR="00896013" w:rsidRPr="0084226F">
        <w:rPr>
          <w:color w:val="auto"/>
          <w:szCs w:val="28"/>
          <w:shd w:val="clear" w:color="auto" w:fill="FFFFFF"/>
        </w:rPr>
        <w:t xml:space="preserve">.1. </w:t>
      </w:r>
      <w:r w:rsidR="00C10F0E" w:rsidRPr="0084226F">
        <w:rPr>
          <w:color w:val="auto"/>
          <w:szCs w:val="28"/>
          <w:shd w:val="clear" w:color="auto" w:fill="FFFFFF"/>
        </w:rPr>
        <w:t>Понятие</w:t>
      </w:r>
      <w:r w:rsidR="00A36D65" w:rsidRPr="0084226F">
        <w:rPr>
          <w:color w:val="auto"/>
          <w:szCs w:val="28"/>
          <w:shd w:val="clear" w:color="auto" w:fill="FFFFFF"/>
        </w:rPr>
        <w:t xml:space="preserve"> и система</w:t>
      </w:r>
      <w:r w:rsidR="00C10F0E" w:rsidRPr="0084226F">
        <w:rPr>
          <w:color w:val="auto"/>
          <w:szCs w:val="28"/>
          <w:shd w:val="clear" w:color="auto" w:fill="FFFFFF"/>
        </w:rPr>
        <w:t xml:space="preserve"> технико-криминалистических средств</w:t>
      </w:r>
      <w:bookmarkEnd w:id="2"/>
    </w:p>
    <w:p w14:paraId="2BC60ACE" w14:textId="1EC7B57B" w:rsidR="004A7A98" w:rsidRPr="00707ADC" w:rsidRDefault="004A7A98" w:rsidP="00707ADC"/>
    <w:p w14:paraId="6E89EEB2" w14:textId="0EBB5DE2" w:rsidR="004B5F4E" w:rsidRPr="00707ADC" w:rsidRDefault="004B5F4E" w:rsidP="00707ADC"/>
    <w:p w14:paraId="450D6179" w14:textId="5D9F34FB" w:rsidR="009E7E02" w:rsidRPr="0084226F" w:rsidRDefault="009E7E02" w:rsidP="0050008F">
      <w:pPr>
        <w:spacing w:after="0" w:line="360" w:lineRule="auto"/>
        <w:ind w:firstLine="709"/>
        <w:jc w:val="both"/>
        <w:rPr>
          <w:sz w:val="28"/>
          <w:szCs w:val="28"/>
        </w:rPr>
      </w:pPr>
      <w:r w:rsidRPr="0084226F">
        <w:rPr>
          <w:sz w:val="28"/>
          <w:szCs w:val="28"/>
        </w:rPr>
        <w:t>В работах по криминалистике, изданных после 1917 г., под криминалистической техникой понима</w:t>
      </w:r>
      <w:r w:rsidR="00BE3D91">
        <w:rPr>
          <w:sz w:val="28"/>
          <w:szCs w:val="28"/>
        </w:rPr>
        <w:t>ется</w:t>
      </w:r>
      <w:r w:rsidRPr="0084226F">
        <w:rPr>
          <w:sz w:val="28"/>
          <w:szCs w:val="28"/>
        </w:rPr>
        <w:t xml:space="preserve"> вся криминалистика, и ее иногда называли уголовной техникой. В ряде западных стран ее и поныне так называют. С течением времени термином «уголовная техника» стали обозначать один из разделов науки криминалистики.</w:t>
      </w:r>
    </w:p>
    <w:p w14:paraId="76F898B1" w14:textId="05F49C79" w:rsidR="009E7E02" w:rsidRPr="0084226F" w:rsidRDefault="009E7E02" w:rsidP="0050008F">
      <w:pPr>
        <w:spacing w:after="0" w:line="360" w:lineRule="auto"/>
        <w:ind w:firstLine="709"/>
        <w:jc w:val="both"/>
        <w:rPr>
          <w:sz w:val="28"/>
          <w:szCs w:val="28"/>
        </w:rPr>
      </w:pPr>
      <w:r w:rsidRPr="0084226F">
        <w:rPr>
          <w:sz w:val="28"/>
          <w:szCs w:val="28"/>
        </w:rPr>
        <w:t xml:space="preserve">В 1950 г. профессор А.И. </w:t>
      </w:r>
      <w:proofErr w:type="spellStart"/>
      <w:r w:rsidRPr="0084226F">
        <w:rPr>
          <w:sz w:val="28"/>
          <w:szCs w:val="28"/>
        </w:rPr>
        <w:t>Винберг</w:t>
      </w:r>
      <w:proofErr w:type="spellEnd"/>
      <w:r w:rsidRPr="0084226F">
        <w:rPr>
          <w:sz w:val="28"/>
          <w:szCs w:val="28"/>
        </w:rPr>
        <w:t xml:space="preserve"> дает уже более узкое, сугубо «техническое» определение криминалистических средств. Он пишет, что под криминалистической техникой следует понимать «совокупность научно-технических приемов и средств, применяемых при расследовании преступлений для обнаружения, сохранения, фиксации, изъятия и исследования различных судебных доказательств»</w:t>
      </w:r>
      <w:r w:rsidRPr="0084226F">
        <w:rPr>
          <w:rStyle w:val="a7"/>
          <w:sz w:val="28"/>
          <w:szCs w:val="28"/>
        </w:rPr>
        <w:footnoteReference w:id="1"/>
      </w:r>
      <w:r w:rsidRPr="0084226F">
        <w:rPr>
          <w:sz w:val="28"/>
          <w:szCs w:val="28"/>
        </w:rPr>
        <w:t>.</w:t>
      </w:r>
    </w:p>
    <w:p w14:paraId="14237A51" w14:textId="5559D89E" w:rsidR="009E7E02" w:rsidRPr="0084226F" w:rsidRDefault="009E7E02" w:rsidP="0050008F">
      <w:pPr>
        <w:spacing w:after="0" w:line="360" w:lineRule="auto"/>
        <w:ind w:firstLine="709"/>
        <w:jc w:val="both"/>
        <w:rPr>
          <w:sz w:val="28"/>
          <w:szCs w:val="28"/>
        </w:rPr>
      </w:pPr>
      <w:r w:rsidRPr="0084226F">
        <w:rPr>
          <w:sz w:val="28"/>
          <w:szCs w:val="28"/>
        </w:rPr>
        <w:t>Перейдем к рассмотрению более актуального и нового термина. Р.С. Белкин понимал под криминалистической техникой, во-первых – раздел криминалистической науки, в котором дается система научных положений и основанных на них технических средств, приемов и методов, предназначенных для собирания и исследования доказательств в процессе судопроизводства, а во-вторых – совокупность технических средств,</w:t>
      </w:r>
      <w:r w:rsidR="00F9174A" w:rsidRPr="0084226F">
        <w:rPr>
          <w:sz w:val="28"/>
          <w:szCs w:val="28"/>
        </w:rPr>
        <w:t xml:space="preserve"> </w:t>
      </w:r>
      <w:r w:rsidRPr="0084226F">
        <w:rPr>
          <w:sz w:val="28"/>
          <w:szCs w:val="28"/>
        </w:rPr>
        <w:t>приборов аппаратуры, оборудования, инструментов, приспособлений, принадлежностей и материалов, применяемых для собирания и исследования доказательства в процессе судопроизводства</w:t>
      </w:r>
      <w:r w:rsidRPr="0084226F">
        <w:rPr>
          <w:rStyle w:val="a7"/>
          <w:sz w:val="28"/>
          <w:szCs w:val="28"/>
        </w:rPr>
        <w:footnoteReference w:id="2"/>
      </w:r>
      <w:r w:rsidRPr="0084226F">
        <w:rPr>
          <w:sz w:val="28"/>
          <w:szCs w:val="28"/>
        </w:rPr>
        <w:t>.</w:t>
      </w:r>
    </w:p>
    <w:p w14:paraId="7023C4F8" w14:textId="246A9010" w:rsidR="009E7E02" w:rsidRPr="0084226F" w:rsidRDefault="009E7E02" w:rsidP="0050008F">
      <w:pPr>
        <w:spacing w:after="0" w:line="360" w:lineRule="auto"/>
        <w:ind w:firstLine="709"/>
        <w:jc w:val="both"/>
        <w:rPr>
          <w:rFonts w:cs="Times New Roman"/>
          <w:sz w:val="28"/>
          <w:szCs w:val="28"/>
          <w:shd w:val="clear" w:color="auto" w:fill="FFFFFF"/>
        </w:rPr>
      </w:pPr>
      <w:r w:rsidRPr="0084226F">
        <w:rPr>
          <w:sz w:val="28"/>
          <w:szCs w:val="28"/>
        </w:rPr>
        <w:lastRenderedPageBreak/>
        <w:t>Не стоит забывать мнение еще одного известного криминалиста. Н.П. Яблоков под криминалистической техникой понимает систему теоретических положений, основанная на результатах изучения механизмов материальных процессов в преступной деятельности и их отображении вовне и разрабатывающая на этой основе систему технических средств и способов их применения для выявления, фиксации и исследования указанной информации в целях расследования и предупреждения преступлений</w:t>
      </w:r>
      <w:r w:rsidRPr="0084226F">
        <w:rPr>
          <w:rStyle w:val="a7"/>
          <w:sz w:val="28"/>
          <w:szCs w:val="28"/>
        </w:rPr>
        <w:footnoteReference w:id="3"/>
      </w:r>
    </w:p>
    <w:p w14:paraId="022CCEB4" w14:textId="61D98994" w:rsidR="004B5F4E" w:rsidRPr="0084226F" w:rsidRDefault="004B5F4E" w:rsidP="0050008F">
      <w:pPr>
        <w:spacing w:after="0" w:line="360" w:lineRule="auto"/>
        <w:ind w:firstLine="709"/>
        <w:jc w:val="both"/>
        <w:rPr>
          <w:sz w:val="28"/>
          <w:szCs w:val="28"/>
        </w:rPr>
      </w:pPr>
      <w:r w:rsidRPr="0084226F">
        <w:rPr>
          <w:sz w:val="28"/>
          <w:szCs w:val="28"/>
        </w:rPr>
        <w:t xml:space="preserve">Современные средства и методы криминалистической техники базируются на новейших достижениях естествознания, математики, аналитической физики и химии, кибернетики, физиологии и ряда других наук, разрабатываются с ориентиром на потребности следственной, экспертной, оперативно-розыскной и судебной практики, уголовного судопроизводства в целом. Р.С. Белкин технико-криминалистические средства, приемы и методы по источнику происхождения и степени приспособления к нуждам уголовного судопроизводства делит на три группы: </w:t>
      </w:r>
    </w:p>
    <w:p w14:paraId="50537E83" w14:textId="717FCCE7" w:rsidR="004B5F4E" w:rsidRPr="0084226F" w:rsidRDefault="004B5F4E" w:rsidP="0050008F">
      <w:pPr>
        <w:spacing w:after="0" w:line="360" w:lineRule="auto"/>
        <w:ind w:firstLine="709"/>
        <w:jc w:val="both"/>
        <w:rPr>
          <w:sz w:val="28"/>
          <w:szCs w:val="28"/>
        </w:rPr>
      </w:pPr>
      <w:r w:rsidRPr="0084226F">
        <w:rPr>
          <w:sz w:val="28"/>
          <w:szCs w:val="28"/>
        </w:rPr>
        <w:t xml:space="preserve">Первую составляют средства, приемы и методы, которые заимствованы из других областей науки и техники и применяются в непреобразованном виде. Они приобретают криминалистический характер лишь в связи с целями и правовой основой их применения. Таковы, например, фотоаппараты, видео- и звукозаписывающая аппаратура общего назначения, металлоискатели, ряд микроскопов, спектрометры, хроматографы и другая поисковая и исследовательская техника. </w:t>
      </w:r>
    </w:p>
    <w:p w14:paraId="2173A56F" w14:textId="1DF76E7A" w:rsidR="004B5F4E" w:rsidRPr="0084226F" w:rsidRDefault="004B5F4E" w:rsidP="0050008F">
      <w:pPr>
        <w:spacing w:after="0" w:line="360" w:lineRule="auto"/>
        <w:ind w:firstLine="709"/>
        <w:jc w:val="both"/>
        <w:rPr>
          <w:sz w:val="28"/>
          <w:szCs w:val="28"/>
        </w:rPr>
      </w:pPr>
      <w:r w:rsidRPr="0084226F">
        <w:rPr>
          <w:sz w:val="28"/>
          <w:szCs w:val="28"/>
        </w:rPr>
        <w:t xml:space="preserve">Вторая группа — средства, приемы и методы, заимствованные из других областей знания, но преобразованные, приспособленные для целей раскрытия и расследования преступлений. К ним можно </w:t>
      </w:r>
      <w:r w:rsidR="009E7E02" w:rsidRPr="0084226F">
        <w:rPr>
          <w:sz w:val="28"/>
          <w:szCs w:val="28"/>
        </w:rPr>
        <w:t>причислить,</w:t>
      </w:r>
      <w:r w:rsidRPr="0084226F">
        <w:rPr>
          <w:sz w:val="28"/>
          <w:szCs w:val="28"/>
        </w:rPr>
        <w:t xml:space="preserve"> например, специальные приемы фотографической съемки или фотоустановки, приспособленные для фотографирования вещественных доказательств, специальные методики исследования документов с использованием ультрафиолетовых и инфракрасных лучей.</w:t>
      </w:r>
    </w:p>
    <w:p w14:paraId="5A7D532E" w14:textId="2725810B" w:rsidR="004B5F4E" w:rsidRPr="0084226F" w:rsidRDefault="004B5F4E" w:rsidP="0050008F">
      <w:pPr>
        <w:spacing w:after="0" w:line="360" w:lineRule="auto"/>
        <w:ind w:firstLine="709"/>
        <w:jc w:val="both"/>
        <w:rPr>
          <w:sz w:val="28"/>
          <w:szCs w:val="28"/>
        </w:rPr>
      </w:pPr>
      <w:r w:rsidRPr="0084226F">
        <w:rPr>
          <w:sz w:val="28"/>
          <w:szCs w:val="28"/>
        </w:rPr>
        <w:lastRenderedPageBreak/>
        <w:t xml:space="preserve">Третью группу составляют средства, приемы и методы, специально разработанные для целей исследования и раскрытия преступлений. Таковы, например, сравнительные микроскопы, приборы для </w:t>
      </w:r>
      <w:proofErr w:type="spellStart"/>
      <w:r w:rsidRPr="0084226F">
        <w:rPr>
          <w:sz w:val="28"/>
          <w:szCs w:val="28"/>
        </w:rPr>
        <w:t>фоторазвертки</w:t>
      </w:r>
      <w:proofErr w:type="spellEnd"/>
      <w:r w:rsidRPr="0084226F">
        <w:rPr>
          <w:sz w:val="28"/>
          <w:szCs w:val="28"/>
        </w:rPr>
        <w:t xml:space="preserve"> поверхности пуль, компьютеризированные рабочие места для составления композиционных портретов или дактилоскопической регистрации.</w:t>
      </w:r>
    </w:p>
    <w:p w14:paraId="64D4448E" w14:textId="6C816EB2" w:rsidR="009E7E02" w:rsidRPr="0084226F" w:rsidRDefault="009E7E02" w:rsidP="0050008F">
      <w:pPr>
        <w:spacing w:after="0" w:line="360" w:lineRule="auto"/>
        <w:ind w:firstLine="709"/>
        <w:jc w:val="both"/>
        <w:rPr>
          <w:sz w:val="28"/>
          <w:szCs w:val="28"/>
        </w:rPr>
      </w:pPr>
      <w:r w:rsidRPr="0084226F">
        <w:rPr>
          <w:sz w:val="28"/>
          <w:szCs w:val="28"/>
        </w:rPr>
        <w:t xml:space="preserve">Говоря о значении </w:t>
      </w:r>
      <w:r w:rsidR="00F9174A" w:rsidRPr="0084226F">
        <w:rPr>
          <w:sz w:val="28"/>
          <w:szCs w:val="28"/>
        </w:rPr>
        <w:t>криминалистической техники,</w:t>
      </w:r>
      <w:r w:rsidRPr="0084226F">
        <w:rPr>
          <w:sz w:val="28"/>
          <w:szCs w:val="28"/>
        </w:rPr>
        <w:t xml:space="preserve"> следует обратить внимание на то, что следственные действия напрямую зависит от используемых технических средств, предназначенных для поиска и предварительного исследования объектов, которые впоследствии могут приобрести статус вещественных доказательств.</w:t>
      </w:r>
    </w:p>
    <w:p w14:paraId="4511AB5D" w14:textId="77777777" w:rsidR="00F9174A" w:rsidRPr="0084226F" w:rsidRDefault="00F9174A" w:rsidP="0050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spacing w:val="-4"/>
          <w:sz w:val="28"/>
          <w:szCs w:val="28"/>
        </w:rPr>
      </w:pPr>
      <w:r w:rsidRPr="0084226F">
        <w:rPr>
          <w:spacing w:val="-4"/>
          <w:sz w:val="28"/>
          <w:szCs w:val="28"/>
        </w:rPr>
        <w:t>Применение многих технико-криминалистические средств весьма положительно сказывается на производительности труда следователей. Применение фото, звуко- и видеозаписи, киносъемки ускоряет фиксацию обстановки, в которой проводится следственное действие, поисковая техника сокращает время отыскания вещественных доказательств, специальные линейки облегчают составление планов и схем места происшествия.</w:t>
      </w:r>
    </w:p>
    <w:p w14:paraId="7088D12E" w14:textId="4AFF6F6C" w:rsidR="0050008F" w:rsidRPr="0084226F" w:rsidRDefault="0050008F" w:rsidP="0050008F">
      <w:pPr>
        <w:pStyle w:val="13"/>
        <w:spacing w:line="360" w:lineRule="auto"/>
        <w:ind w:firstLine="709"/>
        <w:rPr>
          <w:sz w:val="28"/>
          <w:szCs w:val="28"/>
        </w:rPr>
      </w:pPr>
      <w:r w:rsidRPr="0084226F">
        <w:rPr>
          <w:sz w:val="28"/>
          <w:szCs w:val="28"/>
        </w:rPr>
        <w:t>Технико-криминалистические средства, как</w:t>
      </w:r>
      <w:r w:rsidR="00F9174A" w:rsidRPr="0084226F">
        <w:rPr>
          <w:sz w:val="28"/>
          <w:szCs w:val="28"/>
        </w:rPr>
        <w:t xml:space="preserve"> раздел криминалистики, состоит из элементов, образующих собственную систему, в которую входят:</w:t>
      </w:r>
    </w:p>
    <w:p w14:paraId="09D9EA2C" w14:textId="52DC828A" w:rsidR="00F9174A" w:rsidRPr="0084226F" w:rsidRDefault="00F9174A" w:rsidP="0050008F">
      <w:pPr>
        <w:pStyle w:val="13"/>
        <w:numPr>
          <w:ilvl w:val="0"/>
          <w:numId w:val="32"/>
        </w:numPr>
        <w:spacing w:line="360" w:lineRule="auto"/>
        <w:ind w:left="0" w:firstLine="709"/>
        <w:rPr>
          <w:sz w:val="28"/>
          <w:szCs w:val="28"/>
        </w:rPr>
      </w:pPr>
      <w:r w:rsidRPr="0084226F">
        <w:rPr>
          <w:bCs/>
          <w:sz w:val="28"/>
          <w:szCs w:val="28"/>
        </w:rPr>
        <w:t>общие положения,</w:t>
      </w:r>
      <w:r w:rsidRPr="0084226F">
        <w:rPr>
          <w:sz w:val="28"/>
          <w:szCs w:val="28"/>
        </w:rPr>
        <w:t xml:space="preserve"> включающие систему и задачи криминалистической техники, элементы частных криминалистических теорий и учений (например, учения о навыках, о механизме </w:t>
      </w:r>
      <w:proofErr w:type="spellStart"/>
      <w:r w:rsidRPr="0084226F">
        <w:rPr>
          <w:sz w:val="28"/>
          <w:szCs w:val="28"/>
        </w:rPr>
        <w:t>следообразования</w:t>
      </w:r>
      <w:proofErr w:type="spellEnd"/>
      <w:r w:rsidRPr="0084226F">
        <w:rPr>
          <w:sz w:val="28"/>
          <w:szCs w:val="28"/>
        </w:rPr>
        <w:t>, теории идентификации и др.), общую характеристику технико-криминалистических средств, правовые основания их применения;</w:t>
      </w:r>
    </w:p>
    <w:p w14:paraId="07F94AD7" w14:textId="77777777" w:rsidR="00F9174A" w:rsidRPr="0084226F" w:rsidRDefault="00F9174A" w:rsidP="0050008F">
      <w:pPr>
        <w:pStyle w:val="13"/>
        <w:numPr>
          <w:ilvl w:val="0"/>
          <w:numId w:val="32"/>
        </w:numPr>
        <w:spacing w:line="360" w:lineRule="auto"/>
        <w:ind w:left="0" w:firstLine="709"/>
        <w:rPr>
          <w:bCs/>
          <w:sz w:val="28"/>
          <w:szCs w:val="28"/>
        </w:rPr>
      </w:pPr>
      <w:r w:rsidRPr="0084226F">
        <w:rPr>
          <w:bCs/>
          <w:sz w:val="28"/>
          <w:szCs w:val="28"/>
        </w:rPr>
        <w:t>криминалистическая фотография, видеозапись;</w:t>
      </w:r>
    </w:p>
    <w:p w14:paraId="01B8DE12" w14:textId="01ED0F74" w:rsidR="00F9174A" w:rsidRPr="0084226F" w:rsidRDefault="00F9174A" w:rsidP="0050008F">
      <w:pPr>
        <w:pStyle w:val="13"/>
        <w:numPr>
          <w:ilvl w:val="0"/>
          <w:numId w:val="32"/>
        </w:numPr>
        <w:spacing w:line="360" w:lineRule="auto"/>
        <w:ind w:left="0" w:firstLine="709"/>
        <w:rPr>
          <w:sz w:val="28"/>
          <w:szCs w:val="28"/>
        </w:rPr>
      </w:pPr>
      <w:proofErr w:type="spellStart"/>
      <w:r w:rsidRPr="0084226F">
        <w:rPr>
          <w:bCs/>
          <w:sz w:val="28"/>
          <w:szCs w:val="28"/>
        </w:rPr>
        <w:t>габитоскопия</w:t>
      </w:r>
      <w:proofErr w:type="spellEnd"/>
      <w:r w:rsidRPr="0084226F">
        <w:rPr>
          <w:sz w:val="28"/>
          <w:szCs w:val="28"/>
        </w:rPr>
        <w:t xml:space="preserve"> (криминалистическое исследование внешних признаков человека);</w:t>
      </w:r>
    </w:p>
    <w:p w14:paraId="2C2C025A" w14:textId="77777777" w:rsidR="00F9174A" w:rsidRPr="0084226F" w:rsidRDefault="00F9174A" w:rsidP="0050008F">
      <w:pPr>
        <w:pStyle w:val="13"/>
        <w:numPr>
          <w:ilvl w:val="0"/>
          <w:numId w:val="32"/>
        </w:numPr>
        <w:spacing w:line="360" w:lineRule="auto"/>
        <w:ind w:left="0" w:firstLine="709"/>
        <w:rPr>
          <w:sz w:val="28"/>
          <w:szCs w:val="28"/>
        </w:rPr>
      </w:pPr>
      <w:r w:rsidRPr="0084226F">
        <w:rPr>
          <w:bCs/>
          <w:sz w:val="28"/>
          <w:szCs w:val="28"/>
        </w:rPr>
        <w:t>трасология</w:t>
      </w:r>
      <w:r w:rsidRPr="0084226F">
        <w:rPr>
          <w:sz w:val="28"/>
          <w:szCs w:val="28"/>
        </w:rPr>
        <w:t xml:space="preserve"> (криминалистическое исследование следов);</w:t>
      </w:r>
    </w:p>
    <w:p w14:paraId="2F62F7D0" w14:textId="77777777" w:rsidR="00F9174A" w:rsidRPr="0084226F" w:rsidRDefault="00F9174A" w:rsidP="0050008F">
      <w:pPr>
        <w:pStyle w:val="13"/>
        <w:numPr>
          <w:ilvl w:val="0"/>
          <w:numId w:val="32"/>
        </w:numPr>
        <w:spacing w:line="360" w:lineRule="auto"/>
        <w:ind w:left="0" w:firstLine="709"/>
        <w:rPr>
          <w:bCs/>
          <w:sz w:val="28"/>
          <w:szCs w:val="28"/>
        </w:rPr>
      </w:pPr>
      <w:r w:rsidRPr="0084226F">
        <w:rPr>
          <w:sz w:val="28"/>
          <w:szCs w:val="28"/>
        </w:rPr>
        <w:t>криминалистическое исследование</w:t>
      </w:r>
      <w:r w:rsidRPr="0084226F">
        <w:rPr>
          <w:b/>
          <w:sz w:val="28"/>
          <w:szCs w:val="28"/>
        </w:rPr>
        <w:t xml:space="preserve"> </w:t>
      </w:r>
      <w:r w:rsidRPr="0084226F">
        <w:rPr>
          <w:bCs/>
          <w:sz w:val="28"/>
          <w:szCs w:val="28"/>
        </w:rPr>
        <w:t>оружия, боеприпасов, взрывных устройств и следов их применения;</w:t>
      </w:r>
    </w:p>
    <w:p w14:paraId="02C9AB20" w14:textId="77777777" w:rsidR="00F9174A" w:rsidRPr="0084226F" w:rsidRDefault="00F9174A" w:rsidP="0050008F">
      <w:pPr>
        <w:pStyle w:val="13"/>
        <w:numPr>
          <w:ilvl w:val="0"/>
          <w:numId w:val="32"/>
        </w:numPr>
        <w:spacing w:line="360" w:lineRule="auto"/>
        <w:ind w:left="0" w:firstLine="709"/>
        <w:rPr>
          <w:sz w:val="28"/>
          <w:szCs w:val="28"/>
        </w:rPr>
      </w:pPr>
      <w:r w:rsidRPr="0084226F">
        <w:rPr>
          <w:sz w:val="28"/>
          <w:szCs w:val="28"/>
        </w:rPr>
        <w:t>криминалистическое исследование</w:t>
      </w:r>
      <w:r w:rsidRPr="0084226F">
        <w:rPr>
          <w:b/>
          <w:sz w:val="28"/>
          <w:szCs w:val="28"/>
        </w:rPr>
        <w:t xml:space="preserve"> </w:t>
      </w:r>
      <w:r w:rsidRPr="0084226F">
        <w:rPr>
          <w:bCs/>
          <w:sz w:val="28"/>
          <w:szCs w:val="28"/>
        </w:rPr>
        <w:t>документов,</w:t>
      </w:r>
      <w:r w:rsidRPr="0084226F">
        <w:rPr>
          <w:sz w:val="28"/>
          <w:szCs w:val="28"/>
        </w:rPr>
        <w:t xml:space="preserve"> в которое входят:</w:t>
      </w:r>
    </w:p>
    <w:p w14:paraId="0DB6A5D2" w14:textId="77777777" w:rsidR="00F9174A" w:rsidRPr="0084226F" w:rsidRDefault="00F9174A" w:rsidP="0050008F">
      <w:pPr>
        <w:pStyle w:val="13"/>
        <w:numPr>
          <w:ilvl w:val="0"/>
          <w:numId w:val="32"/>
        </w:numPr>
        <w:spacing w:line="360" w:lineRule="auto"/>
        <w:ind w:left="0" w:firstLine="709"/>
        <w:rPr>
          <w:sz w:val="28"/>
          <w:szCs w:val="28"/>
        </w:rPr>
      </w:pPr>
      <w:r w:rsidRPr="0084226F">
        <w:rPr>
          <w:sz w:val="28"/>
          <w:szCs w:val="28"/>
        </w:rPr>
        <w:lastRenderedPageBreak/>
        <w:t>судебное почерковедение;</w:t>
      </w:r>
    </w:p>
    <w:p w14:paraId="33042FCD" w14:textId="7E768817" w:rsidR="00F9174A" w:rsidRPr="0084226F" w:rsidRDefault="00F9174A" w:rsidP="0050008F">
      <w:pPr>
        <w:pStyle w:val="13"/>
        <w:numPr>
          <w:ilvl w:val="0"/>
          <w:numId w:val="32"/>
        </w:numPr>
        <w:spacing w:line="360" w:lineRule="auto"/>
        <w:ind w:left="0" w:firstLine="709"/>
        <w:rPr>
          <w:sz w:val="28"/>
          <w:szCs w:val="28"/>
        </w:rPr>
      </w:pPr>
      <w:r w:rsidRPr="0084226F">
        <w:rPr>
          <w:sz w:val="28"/>
          <w:szCs w:val="28"/>
        </w:rPr>
        <w:t xml:space="preserve">судебное </w:t>
      </w:r>
      <w:proofErr w:type="spellStart"/>
      <w:r w:rsidRPr="0084226F">
        <w:rPr>
          <w:sz w:val="28"/>
          <w:szCs w:val="28"/>
        </w:rPr>
        <w:t>автороведение</w:t>
      </w:r>
      <w:proofErr w:type="spellEnd"/>
      <w:r w:rsidRPr="0084226F">
        <w:rPr>
          <w:sz w:val="28"/>
          <w:szCs w:val="28"/>
        </w:rPr>
        <w:t>;</w:t>
      </w:r>
    </w:p>
    <w:p w14:paraId="42AA9308" w14:textId="77777777" w:rsidR="00F9174A" w:rsidRPr="0084226F" w:rsidRDefault="00F9174A" w:rsidP="0050008F">
      <w:pPr>
        <w:pStyle w:val="13"/>
        <w:numPr>
          <w:ilvl w:val="0"/>
          <w:numId w:val="32"/>
        </w:numPr>
        <w:spacing w:line="360" w:lineRule="auto"/>
        <w:ind w:left="0" w:firstLine="709"/>
        <w:rPr>
          <w:sz w:val="28"/>
          <w:szCs w:val="28"/>
        </w:rPr>
      </w:pPr>
      <w:r w:rsidRPr="0084226F">
        <w:rPr>
          <w:sz w:val="28"/>
          <w:szCs w:val="28"/>
        </w:rPr>
        <w:t>технико-криминалистическое исследование документов;</w:t>
      </w:r>
    </w:p>
    <w:p w14:paraId="24D75F4B" w14:textId="77777777" w:rsidR="00F9174A" w:rsidRPr="0084226F" w:rsidRDefault="00F9174A" w:rsidP="0050008F">
      <w:pPr>
        <w:pStyle w:val="13"/>
        <w:numPr>
          <w:ilvl w:val="0"/>
          <w:numId w:val="32"/>
        </w:numPr>
        <w:spacing w:line="360" w:lineRule="auto"/>
        <w:ind w:left="0" w:firstLine="709"/>
        <w:rPr>
          <w:sz w:val="28"/>
          <w:szCs w:val="28"/>
        </w:rPr>
      </w:pPr>
      <w:r w:rsidRPr="0084226F">
        <w:rPr>
          <w:sz w:val="28"/>
          <w:szCs w:val="28"/>
        </w:rPr>
        <w:t>криминалистическая</w:t>
      </w:r>
      <w:r w:rsidRPr="0084226F">
        <w:rPr>
          <w:b/>
          <w:sz w:val="28"/>
          <w:szCs w:val="28"/>
        </w:rPr>
        <w:t xml:space="preserve"> </w:t>
      </w:r>
      <w:proofErr w:type="spellStart"/>
      <w:r w:rsidRPr="0084226F">
        <w:rPr>
          <w:bCs/>
          <w:sz w:val="28"/>
          <w:szCs w:val="28"/>
        </w:rPr>
        <w:t>фоноскопия</w:t>
      </w:r>
      <w:proofErr w:type="spellEnd"/>
      <w:r w:rsidRPr="0084226F">
        <w:rPr>
          <w:sz w:val="28"/>
          <w:szCs w:val="28"/>
        </w:rPr>
        <w:t xml:space="preserve"> (установление человека по голосу);</w:t>
      </w:r>
    </w:p>
    <w:p w14:paraId="756F7B5D" w14:textId="77777777" w:rsidR="00F9174A" w:rsidRPr="0084226F" w:rsidRDefault="00F9174A" w:rsidP="0050008F">
      <w:pPr>
        <w:pStyle w:val="13"/>
        <w:numPr>
          <w:ilvl w:val="0"/>
          <w:numId w:val="32"/>
        </w:numPr>
        <w:spacing w:line="360" w:lineRule="auto"/>
        <w:ind w:left="0" w:firstLine="709"/>
        <w:rPr>
          <w:sz w:val="28"/>
          <w:szCs w:val="28"/>
        </w:rPr>
      </w:pPr>
      <w:r w:rsidRPr="0084226F">
        <w:rPr>
          <w:sz w:val="28"/>
          <w:szCs w:val="28"/>
        </w:rPr>
        <w:t>криминалистическая</w:t>
      </w:r>
      <w:r w:rsidRPr="0084226F">
        <w:rPr>
          <w:b/>
          <w:sz w:val="28"/>
          <w:szCs w:val="28"/>
        </w:rPr>
        <w:t xml:space="preserve"> </w:t>
      </w:r>
      <w:proofErr w:type="spellStart"/>
      <w:r w:rsidRPr="0084226F">
        <w:rPr>
          <w:bCs/>
          <w:sz w:val="28"/>
          <w:szCs w:val="28"/>
        </w:rPr>
        <w:t>одорология</w:t>
      </w:r>
      <w:proofErr w:type="spellEnd"/>
      <w:r w:rsidRPr="0084226F">
        <w:rPr>
          <w:sz w:val="28"/>
          <w:szCs w:val="28"/>
        </w:rPr>
        <w:t xml:space="preserve"> (исследование запаховых следов человека);</w:t>
      </w:r>
    </w:p>
    <w:p w14:paraId="50DC84B0" w14:textId="77777777" w:rsidR="00F9174A" w:rsidRPr="0084226F" w:rsidRDefault="00F9174A" w:rsidP="0050008F">
      <w:pPr>
        <w:pStyle w:val="13"/>
        <w:numPr>
          <w:ilvl w:val="0"/>
          <w:numId w:val="32"/>
        </w:numPr>
        <w:spacing w:line="360" w:lineRule="auto"/>
        <w:ind w:left="0" w:firstLine="709"/>
        <w:rPr>
          <w:sz w:val="28"/>
          <w:szCs w:val="28"/>
        </w:rPr>
      </w:pPr>
      <w:r w:rsidRPr="0084226F">
        <w:rPr>
          <w:sz w:val="28"/>
          <w:szCs w:val="28"/>
        </w:rPr>
        <w:t>криминалистическое исследование</w:t>
      </w:r>
      <w:r w:rsidRPr="0084226F">
        <w:rPr>
          <w:b/>
          <w:sz w:val="28"/>
          <w:szCs w:val="28"/>
        </w:rPr>
        <w:t xml:space="preserve"> </w:t>
      </w:r>
      <w:r w:rsidRPr="0084226F">
        <w:rPr>
          <w:bCs/>
          <w:sz w:val="28"/>
          <w:szCs w:val="28"/>
        </w:rPr>
        <w:t>веществ и материалов;</w:t>
      </w:r>
    </w:p>
    <w:p w14:paraId="36DB2EFA" w14:textId="77777777" w:rsidR="00F9174A" w:rsidRPr="0084226F" w:rsidRDefault="00F9174A" w:rsidP="0050008F">
      <w:pPr>
        <w:pStyle w:val="13"/>
        <w:numPr>
          <w:ilvl w:val="0"/>
          <w:numId w:val="32"/>
        </w:numPr>
        <w:spacing w:line="360" w:lineRule="auto"/>
        <w:ind w:left="0" w:firstLine="709"/>
        <w:rPr>
          <w:sz w:val="28"/>
          <w:szCs w:val="28"/>
        </w:rPr>
      </w:pPr>
      <w:r w:rsidRPr="0084226F">
        <w:rPr>
          <w:sz w:val="28"/>
          <w:szCs w:val="28"/>
        </w:rPr>
        <w:t>криминалистическая</w:t>
      </w:r>
      <w:r w:rsidRPr="0084226F">
        <w:rPr>
          <w:b/>
          <w:sz w:val="28"/>
          <w:szCs w:val="28"/>
        </w:rPr>
        <w:t xml:space="preserve"> </w:t>
      </w:r>
      <w:r w:rsidRPr="0084226F">
        <w:rPr>
          <w:bCs/>
          <w:sz w:val="28"/>
          <w:szCs w:val="28"/>
        </w:rPr>
        <w:t>регистрация.</w:t>
      </w:r>
    </w:p>
    <w:p w14:paraId="11A5FAE6" w14:textId="446250FC" w:rsidR="00F9174A" w:rsidRPr="0084226F" w:rsidRDefault="00F9174A" w:rsidP="0050008F">
      <w:pPr>
        <w:pStyle w:val="13"/>
        <w:spacing w:line="360" w:lineRule="auto"/>
        <w:ind w:firstLine="709"/>
        <w:rPr>
          <w:sz w:val="28"/>
          <w:szCs w:val="28"/>
        </w:rPr>
      </w:pPr>
      <w:r w:rsidRPr="0084226F">
        <w:rPr>
          <w:sz w:val="28"/>
          <w:szCs w:val="28"/>
        </w:rPr>
        <w:t>Криминалистическая техника использует как общенаучные, так и специальные методы. Причем современные средства и методы этого раздела базируются на новейших достижениях не только криминалистической науки, но и неорганической, органической, физической и квантовой химии, общей физики, физики твердого тела, теплофизики, кристаллографии, общей и молекулярной биологии, математики, информатики и кибернетики, а также других естественных и технических наук.</w:t>
      </w:r>
    </w:p>
    <w:p w14:paraId="1EBED3F9" w14:textId="77777777" w:rsidR="0050008F" w:rsidRPr="0084226F" w:rsidRDefault="0050008F" w:rsidP="0050008F">
      <w:pPr>
        <w:pStyle w:val="13"/>
        <w:spacing w:line="360" w:lineRule="auto"/>
        <w:ind w:firstLine="709"/>
        <w:rPr>
          <w:sz w:val="28"/>
          <w:szCs w:val="28"/>
        </w:rPr>
      </w:pPr>
      <w:r w:rsidRPr="0084226F">
        <w:rPr>
          <w:sz w:val="28"/>
          <w:szCs w:val="28"/>
        </w:rPr>
        <w:t xml:space="preserve">Если мы затронули инновации и модернизации в технико-криминалистических средств, стоит сказать, что </w:t>
      </w:r>
      <w:r w:rsidR="00F9174A" w:rsidRPr="0084226F">
        <w:rPr>
          <w:sz w:val="28"/>
          <w:szCs w:val="28"/>
        </w:rPr>
        <w:t xml:space="preserve">Основные направления совершенствования средств криминалистической техники под воздействием научно-технического прогресса таковы: </w:t>
      </w:r>
    </w:p>
    <w:p w14:paraId="6030ED67" w14:textId="480E77E7" w:rsidR="0050008F" w:rsidRPr="0084226F" w:rsidRDefault="00F9174A" w:rsidP="0050008F">
      <w:pPr>
        <w:pStyle w:val="13"/>
        <w:spacing w:line="360" w:lineRule="auto"/>
        <w:ind w:firstLine="709"/>
        <w:rPr>
          <w:sz w:val="28"/>
          <w:szCs w:val="28"/>
        </w:rPr>
      </w:pPr>
      <w:r w:rsidRPr="0084226F">
        <w:rPr>
          <w:sz w:val="28"/>
          <w:szCs w:val="28"/>
        </w:rPr>
        <w:t xml:space="preserve">1) </w:t>
      </w:r>
      <w:r w:rsidR="0050008F" w:rsidRPr="0084226F">
        <w:rPr>
          <w:sz w:val="28"/>
          <w:szCs w:val="28"/>
        </w:rPr>
        <w:t>П</w:t>
      </w:r>
      <w:r w:rsidRPr="0084226F">
        <w:rPr>
          <w:sz w:val="28"/>
          <w:szCs w:val="28"/>
        </w:rPr>
        <w:t xml:space="preserve">рименение принципиально новых материалов и улучшение свойств традиционных; постепенный переход от пассивного подбора необходимых веществ к активному конструированию и созданию материалов с оптимальными свойствами. Это можно проиллюстрировать на примере перехода от традиционных слепочных масс к искусственно созданным полимерным соединениям, обеспечивающим повышенную точность копирования мельчайших деталей рельефа следов. «Характерна в данном отношении и замена простых порошков для выявления следов пальцев рук новыми веществами и их смесями, обладающими набором </w:t>
      </w:r>
      <w:r w:rsidR="0050008F" w:rsidRPr="0084226F">
        <w:rPr>
          <w:sz w:val="28"/>
          <w:szCs w:val="28"/>
        </w:rPr>
        <w:t xml:space="preserve">более лучших </w:t>
      </w:r>
      <w:r w:rsidR="0050008F" w:rsidRPr="0084226F">
        <w:rPr>
          <w:sz w:val="28"/>
          <w:szCs w:val="28"/>
        </w:rPr>
        <w:lastRenderedPageBreak/>
        <w:t>свойств, для лучшей передачи качества следов</w:t>
      </w:r>
      <w:r w:rsidRPr="0084226F">
        <w:rPr>
          <w:sz w:val="28"/>
          <w:szCs w:val="28"/>
        </w:rPr>
        <w:t>»</w:t>
      </w:r>
      <w:r w:rsidR="0050008F" w:rsidRPr="0084226F">
        <w:rPr>
          <w:rStyle w:val="a7"/>
          <w:sz w:val="28"/>
          <w:szCs w:val="28"/>
        </w:rPr>
        <w:footnoteReference w:id="4"/>
      </w:r>
      <w:r w:rsidR="00E36B75" w:rsidRPr="0084226F">
        <w:rPr>
          <w:sz w:val="28"/>
          <w:szCs w:val="28"/>
        </w:rPr>
        <w:t>;</w:t>
      </w:r>
    </w:p>
    <w:p w14:paraId="34DBA34F" w14:textId="25348F5A" w:rsidR="0050008F" w:rsidRPr="0084226F" w:rsidRDefault="00F9174A" w:rsidP="0050008F">
      <w:pPr>
        <w:pStyle w:val="13"/>
        <w:spacing w:line="360" w:lineRule="auto"/>
        <w:ind w:firstLine="709"/>
        <w:rPr>
          <w:sz w:val="28"/>
          <w:szCs w:val="28"/>
        </w:rPr>
      </w:pPr>
      <w:r w:rsidRPr="0084226F">
        <w:rPr>
          <w:sz w:val="28"/>
          <w:szCs w:val="28"/>
        </w:rPr>
        <w:t xml:space="preserve">2) </w:t>
      </w:r>
      <w:r w:rsidR="0050008F" w:rsidRPr="0084226F">
        <w:rPr>
          <w:sz w:val="28"/>
          <w:szCs w:val="28"/>
        </w:rPr>
        <w:t>И</w:t>
      </w:r>
      <w:r w:rsidRPr="0084226F">
        <w:rPr>
          <w:sz w:val="28"/>
          <w:szCs w:val="28"/>
        </w:rPr>
        <w:t>спользование новых источников энергии, процессов, форм движения материи. В следственной деятельности практически повсеместно применяются цветные фотосъемка и видеозапись на цифровых носителях, а также звукозапись; биологические, физико-химические, электронные процессы; тепловизоры, интроскопы</w:t>
      </w:r>
      <w:r w:rsidR="00E36B75" w:rsidRPr="0084226F">
        <w:rPr>
          <w:sz w:val="28"/>
          <w:szCs w:val="28"/>
        </w:rPr>
        <w:t>;</w:t>
      </w:r>
    </w:p>
    <w:p w14:paraId="035B31DD" w14:textId="6E1AB095" w:rsidR="00F9174A" w:rsidRPr="0084226F" w:rsidRDefault="00F9174A" w:rsidP="00E36B75">
      <w:pPr>
        <w:pStyle w:val="13"/>
        <w:spacing w:line="360" w:lineRule="auto"/>
        <w:ind w:firstLine="709"/>
        <w:rPr>
          <w:sz w:val="28"/>
          <w:szCs w:val="28"/>
        </w:rPr>
      </w:pPr>
      <w:r w:rsidRPr="0084226F">
        <w:rPr>
          <w:sz w:val="28"/>
          <w:szCs w:val="28"/>
        </w:rPr>
        <w:t xml:space="preserve">3) </w:t>
      </w:r>
      <w:r w:rsidR="0050008F" w:rsidRPr="0084226F">
        <w:rPr>
          <w:sz w:val="28"/>
          <w:szCs w:val="28"/>
        </w:rPr>
        <w:t>Р</w:t>
      </w:r>
      <w:r w:rsidRPr="0084226F">
        <w:rPr>
          <w:sz w:val="28"/>
          <w:szCs w:val="28"/>
        </w:rPr>
        <w:t xml:space="preserve">езкое улучшение параметров работы технических систем и устройств. «Это очевидно на примере внедрения более совершенных фото- и видеопленок, дискет и флэш-карт, дающих возможность съемки в условиях слабой освещенности с достаточной глубиной резкости и проработкой мелких деталей; устройств, позволяющих наблюдать и фиксировать криминальные объекты в полной темноте; персональных компьютеров, многократно увеличивающих объем перерабатываемой </w:t>
      </w:r>
      <w:proofErr w:type="spellStart"/>
      <w:r w:rsidRPr="0084226F">
        <w:rPr>
          <w:sz w:val="28"/>
          <w:szCs w:val="28"/>
        </w:rPr>
        <w:t>криминалистически</w:t>
      </w:r>
      <w:proofErr w:type="spellEnd"/>
      <w:r w:rsidRPr="0084226F">
        <w:rPr>
          <w:sz w:val="28"/>
          <w:szCs w:val="28"/>
        </w:rPr>
        <w:t xml:space="preserve"> значимой информации, позволяющих получать нужные данные из сети Интернет, создавать специализированные компьютерные сети»</w:t>
      </w:r>
      <w:r w:rsidR="0050008F" w:rsidRPr="0084226F">
        <w:rPr>
          <w:sz w:val="28"/>
          <w:szCs w:val="28"/>
        </w:rPr>
        <w:t>.</w:t>
      </w:r>
    </w:p>
    <w:p w14:paraId="3613062F" w14:textId="77777777" w:rsidR="009F541F" w:rsidRPr="0084226F" w:rsidRDefault="00E36B75" w:rsidP="009F541F">
      <w:pPr>
        <w:pStyle w:val="13"/>
        <w:spacing w:line="360" w:lineRule="auto"/>
        <w:ind w:firstLine="709"/>
        <w:rPr>
          <w:sz w:val="28"/>
          <w:szCs w:val="28"/>
        </w:rPr>
      </w:pPr>
      <w:r w:rsidRPr="0084226F">
        <w:rPr>
          <w:sz w:val="28"/>
          <w:szCs w:val="28"/>
        </w:rPr>
        <w:t>Подводя итог, отметим</w:t>
      </w:r>
      <w:r w:rsidR="009F541F" w:rsidRPr="0084226F">
        <w:rPr>
          <w:sz w:val="28"/>
          <w:szCs w:val="28"/>
        </w:rPr>
        <w:t xml:space="preserve"> важные моменты, Р.С. Белкин понимал под криминалистической техникой, во-первых – раздел криминалистической науки, в котором дается система научных положений и основанных на них технических средств, приемов и методов, предназначенных для собирания и исследования доказательств в процессе судопроизводства, а во-вторых – совокупность технических средств, приборов аппаратуры, оборудования, инструментов, приспособлений, принадлежностей и материалов, применяемых для собирания и исследования доказательства в процессе судопроизводства. Технико-криминалистические средства, как раздел криминалистики, состоит из элементов, образующих собственную систему, в которую входят:</w:t>
      </w:r>
    </w:p>
    <w:p w14:paraId="12E10C53" w14:textId="77777777" w:rsidR="009F541F" w:rsidRPr="0084226F" w:rsidRDefault="009F541F" w:rsidP="009F541F">
      <w:pPr>
        <w:pStyle w:val="13"/>
        <w:numPr>
          <w:ilvl w:val="0"/>
          <w:numId w:val="43"/>
        </w:numPr>
        <w:spacing w:line="360" w:lineRule="auto"/>
        <w:ind w:left="0" w:firstLine="709"/>
        <w:rPr>
          <w:sz w:val="28"/>
          <w:szCs w:val="28"/>
        </w:rPr>
      </w:pPr>
      <w:r w:rsidRPr="0084226F">
        <w:rPr>
          <w:bCs/>
          <w:sz w:val="28"/>
          <w:szCs w:val="28"/>
        </w:rPr>
        <w:t>общие положения,</w:t>
      </w:r>
      <w:r w:rsidRPr="0084226F">
        <w:rPr>
          <w:sz w:val="28"/>
          <w:szCs w:val="28"/>
        </w:rPr>
        <w:t xml:space="preserve"> включающие систему и задачи криминалистической техники, элементы частных криминалистических теорий и учений (например, учения о навыках, о механизме </w:t>
      </w:r>
      <w:proofErr w:type="spellStart"/>
      <w:r w:rsidRPr="0084226F">
        <w:rPr>
          <w:sz w:val="28"/>
          <w:szCs w:val="28"/>
        </w:rPr>
        <w:t>следообразования</w:t>
      </w:r>
      <w:proofErr w:type="spellEnd"/>
      <w:r w:rsidRPr="0084226F">
        <w:rPr>
          <w:sz w:val="28"/>
          <w:szCs w:val="28"/>
        </w:rPr>
        <w:t xml:space="preserve">, теории </w:t>
      </w:r>
      <w:r w:rsidRPr="0084226F">
        <w:rPr>
          <w:sz w:val="28"/>
          <w:szCs w:val="28"/>
        </w:rPr>
        <w:lastRenderedPageBreak/>
        <w:t>идентификации и др.), общую характеристику технико-криминалистических средств, правовые основания их применения;</w:t>
      </w:r>
    </w:p>
    <w:p w14:paraId="5EA2780F" w14:textId="77777777" w:rsidR="009F541F" w:rsidRPr="0084226F" w:rsidRDefault="009F541F" w:rsidP="009F541F">
      <w:pPr>
        <w:pStyle w:val="13"/>
        <w:numPr>
          <w:ilvl w:val="0"/>
          <w:numId w:val="43"/>
        </w:numPr>
        <w:spacing w:line="360" w:lineRule="auto"/>
        <w:ind w:left="0" w:firstLine="709"/>
        <w:rPr>
          <w:bCs/>
          <w:sz w:val="28"/>
          <w:szCs w:val="28"/>
        </w:rPr>
      </w:pPr>
      <w:r w:rsidRPr="0084226F">
        <w:rPr>
          <w:bCs/>
          <w:sz w:val="28"/>
          <w:szCs w:val="28"/>
        </w:rPr>
        <w:t>криминалистическая фотография, видеозапись;</w:t>
      </w:r>
    </w:p>
    <w:p w14:paraId="19E4C23A" w14:textId="77777777" w:rsidR="009F541F" w:rsidRPr="0084226F" w:rsidRDefault="009F541F" w:rsidP="009F541F">
      <w:pPr>
        <w:pStyle w:val="13"/>
        <w:numPr>
          <w:ilvl w:val="0"/>
          <w:numId w:val="43"/>
        </w:numPr>
        <w:spacing w:line="360" w:lineRule="auto"/>
        <w:ind w:left="0" w:firstLine="709"/>
        <w:rPr>
          <w:sz w:val="28"/>
          <w:szCs w:val="28"/>
        </w:rPr>
      </w:pPr>
      <w:proofErr w:type="spellStart"/>
      <w:r w:rsidRPr="0084226F">
        <w:rPr>
          <w:bCs/>
          <w:sz w:val="28"/>
          <w:szCs w:val="28"/>
        </w:rPr>
        <w:t>габитоскопия</w:t>
      </w:r>
      <w:proofErr w:type="spellEnd"/>
      <w:r w:rsidRPr="0084226F">
        <w:rPr>
          <w:sz w:val="28"/>
          <w:szCs w:val="28"/>
        </w:rPr>
        <w:t xml:space="preserve"> (криминалистическое исследование внешних признаков человека);</w:t>
      </w:r>
    </w:p>
    <w:p w14:paraId="77FBD853" w14:textId="77777777" w:rsidR="009F541F" w:rsidRPr="0084226F" w:rsidRDefault="009F541F" w:rsidP="009F541F">
      <w:pPr>
        <w:pStyle w:val="13"/>
        <w:numPr>
          <w:ilvl w:val="0"/>
          <w:numId w:val="43"/>
        </w:numPr>
        <w:spacing w:line="360" w:lineRule="auto"/>
        <w:ind w:left="0" w:firstLine="709"/>
        <w:rPr>
          <w:sz w:val="28"/>
          <w:szCs w:val="28"/>
        </w:rPr>
      </w:pPr>
      <w:r w:rsidRPr="0084226F">
        <w:rPr>
          <w:bCs/>
          <w:sz w:val="28"/>
          <w:szCs w:val="28"/>
        </w:rPr>
        <w:t>трасология</w:t>
      </w:r>
      <w:r w:rsidRPr="0084226F">
        <w:rPr>
          <w:sz w:val="28"/>
          <w:szCs w:val="28"/>
        </w:rPr>
        <w:t xml:space="preserve"> (криминалистическое исследование следов);</w:t>
      </w:r>
    </w:p>
    <w:p w14:paraId="13A6DD45" w14:textId="77777777" w:rsidR="009F541F" w:rsidRPr="0084226F" w:rsidRDefault="009F541F" w:rsidP="009F541F">
      <w:pPr>
        <w:pStyle w:val="13"/>
        <w:numPr>
          <w:ilvl w:val="0"/>
          <w:numId w:val="43"/>
        </w:numPr>
        <w:spacing w:line="360" w:lineRule="auto"/>
        <w:ind w:left="0" w:firstLine="709"/>
        <w:rPr>
          <w:bCs/>
          <w:sz w:val="28"/>
          <w:szCs w:val="28"/>
        </w:rPr>
      </w:pPr>
      <w:r w:rsidRPr="0084226F">
        <w:rPr>
          <w:sz w:val="28"/>
          <w:szCs w:val="28"/>
        </w:rPr>
        <w:t>криминалистическое исследование</w:t>
      </w:r>
      <w:r w:rsidRPr="0084226F">
        <w:rPr>
          <w:b/>
          <w:sz w:val="28"/>
          <w:szCs w:val="28"/>
        </w:rPr>
        <w:t xml:space="preserve"> </w:t>
      </w:r>
      <w:r w:rsidRPr="0084226F">
        <w:rPr>
          <w:bCs/>
          <w:sz w:val="28"/>
          <w:szCs w:val="28"/>
        </w:rPr>
        <w:t>оружия, боеприпасов, взрывных устройств и следов их применения;</w:t>
      </w:r>
    </w:p>
    <w:p w14:paraId="03834FF3" w14:textId="77777777" w:rsidR="009F541F" w:rsidRPr="0084226F" w:rsidRDefault="009F541F" w:rsidP="009F541F">
      <w:pPr>
        <w:pStyle w:val="13"/>
        <w:numPr>
          <w:ilvl w:val="0"/>
          <w:numId w:val="43"/>
        </w:numPr>
        <w:spacing w:line="360" w:lineRule="auto"/>
        <w:ind w:left="0" w:firstLine="709"/>
        <w:rPr>
          <w:sz w:val="28"/>
          <w:szCs w:val="28"/>
        </w:rPr>
      </w:pPr>
      <w:r w:rsidRPr="0084226F">
        <w:rPr>
          <w:sz w:val="28"/>
          <w:szCs w:val="28"/>
        </w:rPr>
        <w:t>криминалистическое исследование</w:t>
      </w:r>
      <w:r w:rsidRPr="0084226F">
        <w:rPr>
          <w:b/>
          <w:sz w:val="28"/>
          <w:szCs w:val="28"/>
        </w:rPr>
        <w:t xml:space="preserve"> </w:t>
      </w:r>
      <w:r w:rsidRPr="0084226F">
        <w:rPr>
          <w:bCs/>
          <w:sz w:val="28"/>
          <w:szCs w:val="28"/>
        </w:rPr>
        <w:t>документов,</w:t>
      </w:r>
      <w:r w:rsidRPr="0084226F">
        <w:rPr>
          <w:sz w:val="28"/>
          <w:szCs w:val="28"/>
        </w:rPr>
        <w:t xml:space="preserve"> в которое входят:</w:t>
      </w:r>
    </w:p>
    <w:p w14:paraId="5F9ED360" w14:textId="77777777" w:rsidR="009F541F" w:rsidRPr="0084226F" w:rsidRDefault="009F541F" w:rsidP="009F541F">
      <w:pPr>
        <w:pStyle w:val="13"/>
        <w:numPr>
          <w:ilvl w:val="0"/>
          <w:numId w:val="43"/>
        </w:numPr>
        <w:spacing w:line="360" w:lineRule="auto"/>
        <w:ind w:left="0" w:firstLine="709"/>
        <w:rPr>
          <w:sz w:val="28"/>
          <w:szCs w:val="28"/>
        </w:rPr>
      </w:pPr>
      <w:r w:rsidRPr="0084226F">
        <w:rPr>
          <w:sz w:val="28"/>
          <w:szCs w:val="28"/>
        </w:rPr>
        <w:t>судебное почерковедение;</w:t>
      </w:r>
    </w:p>
    <w:p w14:paraId="6B1FE942" w14:textId="77777777" w:rsidR="009F541F" w:rsidRPr="0084226F" w:rsidRDefault="009F541F" w:rsidP="009F541F">
      <w:pPr>
        <w:pStyle w:val="13"/>
        <w:numPr>
          <w:ilvl w:val="0"/>
          <w:numId w:val="43"/>
        </w:numPr>
        <w:spacing w:line="360" w:lineRule="auto"/>
        <w:ind w:left="0" w:firstLine="709"/>
        <w:rPr>
          <w:sz w:val="28"/>
          <w:szCs w:val="28"/>
        </w:rPr>
      </w:pPr>
      <w:r w:rsidRPr="0084226F">
        <w:rPr>
          <w:sz w:val="28"/>
          <w:szCs w:val="28"/>
        </w:rPr>
        <w:t xml:space="preserve">судебное </w:t>
      </w:r>
      <w:proofErr w:type="spellStart"/>
      <w:r w:rsidRPr="0084226F">
        <w:rPr>
          <w:sz w:val="28"/>
          <w:szCs w:val="28"/>
        </w:rPr>
        <w:t>автороведение</w:t>
      </w:r>
      <w:proofErr w:type="spellEnd"/>
      <w:r w:rsidRPr="0084226F">
        <w:rPr>
          <w:sz w:val="28"/>
          <w:szCs w:val="28"/>
        </w:rPr>
        <w:t>;</w:t>
      </w:r>
    </w:p>
    <w:p w14:paraId="42446B95" w14:textId="77777777" w:rsidR="009F541F" w:rsidRPr="0084226F" w:rsidRDefault="009F541F" w:rsidP="009F541F">
      <w:pPr>
        <w:pStyle w:val="13"/>
        <w:numPr>
          <w:ilvl w:val="0"/>
          <w:numId w:val="43"/>
        </w:numPr>
        <w:spacing w:line="360" w:lineRule="auto"/>
        <w:ind w:left="0" w:firstLine="709"/>
        <w:rPr>
          <w:sz w:val="28"/>
          <w:szCs w:val="28"/>
        </w:rPr>
      </w:pPr>
      <w:r w:rsidRPr="0084226F">
        <w:rPr>
          <w:sz w:val="28"/>
          <w:szCs w:val="28"/>
        </w:rPr>
        <w:t>технико-криминалистическое исследование документов;</w:t>
      </w:r>
    </w:p>
    <w:p w14:paraId="55E00E77" w14:textId="77777777" w:rsidR="009F541F" w:rsidRPr="0084226F" w:rsidRDefault="009F541F" w:rsidP="009F541F">
      <w:pPr>
        <w:pStyle w:val="13"/>
        <w:numPr>
          <w:ilvl w:val="0"/>
          <w:numId w:val="43"/>
        </w:numPr>
        <w:spacing w:line="360" w:lineRule="auto"/>
        <w:ind w:left="0" w:firstLine="709"/>
        <w:rPr>
          <w:sz w:val="28"/>
          <w:szCs w:val="28"/>
        </w:rPr>
      </w:pPr>
      <w:r w:rsidRPr="0084226F">
        <w:rPr>
          <w:sz w:val="28"/>
          <w:szCs w:val="28"/>
        </w:rPr>
        <w:t>криминалистическая</w:t>
      </w:r>
      <w:r w:rsidRPr="0084226F">
        <w:rPr>
          <w:b/>
          <w:sz w:val="28"/>
          <w:szCs w:val="28"/>
        </w:rPr>
        <w:t xml:space="preserve"> </w:t>
      </w:r>
      <w:proofErr w:type="spellStart"/>
      <w:r w:rsidRPr="0084226F">
        <w:rPr>
          <w:bCs/>
          <w:sz w:val="28"/>
          <w:szCs w:val="28"/>
        </w:rPr>
        <w:t>фоноскопия</w:t>
      </w:r>
      <w:proofErr w:type="spellEnd"/>
      <w:r w:rsidRPr="0084226F">
        <w:rPr>
          <w:sz w:val="28"/>
          <w:szCs w:val="28"/>
        </w:rPr>
        <w:t xml:space="preserve"> (установление человека по голосу);</w:t>
      </w:r>
    </w:p>
    <w:p w14:paraId="0F97D52F" w14:textId="77777777" w:rsidR="009F541F" w:rsidRPr="0084226F" w:rsidRDefault="009F541F" w:rsidP="009F541F">
      <w:pPr>
        <w:pStyle w:val="13"/>
        <w:numPr>
          <w:ilvl w:val="0"/>
          <w:numId w:val="43"/>
        </w:numPr>
        <w:spacing w:line="360" w:lineRule="auto"/>
        <w:ind w:left="0" w:firstLine="709"/>
        <w:rPr>
          <w:sz w:val="28"/>
          <w:szCs w:val="28"/>
        </w:rPr>
      </w:pPr>
      <w:r w:rsidRPr="0084226F">
        <w:rPr>
          <w:sz w:val="28"/>
          <w:szCs w:val="28"/>
        </w:rPr>
        <w:t>криминалистическая</w:t>
      </w:r>
      <w:r w:rsidRPr="0084226F">
        <w:rPr>
          <w:b/>
          <w:sz w:val="28"/>
          <w:szCs w:val="28"/>
        </w:rPr>
        <w:t xml:space="preserve"> </w:t>
      </w:r>
      <w:proofErr w:type="spellStart"/>
      <w:r w:rsidRPr="0084226F">
        <w:rPr>
          <w:bCs/>
          <w:sz w:val="28"/>
          <w:szCs w:val="28"/>
        </w:rPr>
        <w:t>одорология</w:t>
      </w:r>
      <w:proofErr w:type="spellEnd"/>
      <w:r w:rsidRPr="0084226F">
        <w:rPr>
          <w:sz w:val="28"/>
          <w:szCs w:val="28"/>
        </w:rPr>
        <w:t xml:space="preserve"> (исследование запаховых следов человека);</w:t>
      </w:r>
    </w:p>
    <w:p w14:paraId="4EDA1968" w14:textId="77777777" w:rsidR="009F541F" w:rsidRPr="0084226F" w:rsidRDefault="009F541F" w:rsidP="009F541F">
      <w:pPr>
        <w:pStyle w:val="13"/>
        <w:numPr>
          <w:ilvl w:val="0"/>
          <w:numId w:val="43"/>
        </w:numPr>
        <w:spacing w:line="360" w:lineRule="auto"/>
        <w:ind w:left="0" w:firstLine="709"/>
        <w:rPr>
          <w:sz w:val="28"/>
          <w:szCs w:val="28"/>
        </w:rPr>
      </w:pPr>
      <w:r w:rsidRPr="0084226F">
        <w:rPr>
          <w:sz w:val="28"/>
          <w:szCs w:val="28"/>
        </w:rPr>
        <w:t>криминалистическое исследование</w:t>
      </w:r>
      <w:r w:rsidRPr="0084226F">
        <w:rPr>
          <w:b/>
          <w:sz w:val="28"/>
          <w:szCs w:val="28"/>
        </w:rPr>
        <w:t xml:space="preserve"> </w:t>
      </w:r>
      <w:r w:rsidRPr="0084226F">
        <w:rPr>
          <w:bCs/>
          <w:sz w:val="28"/>
          <w:szCs w:val="28"/>
        </w:rPr>
        <w:t>веществ и материалов;</w:t>
      </w:r>
    </w:p>
    <w:p w14:paraId="10F531E7" w14:textId="4D1AF8D4" w:rsidR="00E36B75" w:rsidRPr="0084226F" w:rsidRDefault="009F541F" w:rsidP="009F541F">
      <w:pPr>
        <w:pStyle w:val="13"/>
        <w:numPr>
          <w:ilvl w:val="0"/>
          <w:numId w:val="43"/>
        </w:numPr>
        <w:spacing w:line="360" w:lineRule="auto"/>
        <w:ind w:left="0" w:firstLine="709"/>
        <w:rPr>
          <w:sz w:val="28"/>
          <w:szCs w:val="28"/>
        </w:rPr>
      </w:pPr>
      <w:r w:rsidRPr="0084226F">
        <w:rPr>
          <w:sz w:val="28"/>
          <w:szCs w:val="28"/>
        </w:rPr>
        <w:t>криминалистическая</w:t>
      </w:r>
      <w:r w:rsidRPr="0084226F">
        <w:rPr>
          <w:b/>
          <w:sz w:val="28"/>
          <w:szCs w:val="28"/>
        </w:rPr>
        <w:t xml:space="preserve"> </w:t>
      </w:r>
      <w:r w:rsidRPr="0084226F">
        <w:rPr>
          <w:bCs/>
          <w:sz w:val="28"/>
          <w:szCs w:val="28"/>
        </w:rPr>
        <w:t>регистрация.</w:t>
      </w:r>
    </w:p>
    <w:p w14:paraId="62907613" w14:textId="77777777" w:rsidR="004B5F4E" w:rsidRPr="0084226F" w:rsidRDefault="004B5F4E" w:rsidP="00DA211B">
      <w:pPr>
        <w:spacing w:after="0" w:line="360" w:lineRule="auto"/>
        <w:ind w:firstLine="709"/>
        <w:jc w:val="both"/>
        <w:rPr>
          <w:rFonts w:cs="Times New Roman"/>
          <w:sz w:val="28"/>
          <w:szCs w:val="28"/>
          <w:shd w:val="clear" w:color="auto" w:fill="FFFFFF"/>
        </w:rPr>
      </w:pPr>
    </w:p>
    <w:p w14:paraId="679945C5" w14:textId="3E777623" w:rsidR="004A7A98" w:rsidRPr="0084226F" w:rsidRDefault="006311B7" w:rsidP="004A7A98">
      <w:pPr>
        <w:pStyle w:val="2"/>
        <w:spacing w:line="240" w:lineRule="auto"/>
        <w:rPr>
          <w:color w:val="auto"/>
        </w:rPr>
      </w:pPr>
      <w:bookmarkStart w:id="3" w:name="_Toc71761019"/>
      <w:r w:rsidRPr="0084226F">
        <w:rPr>
          <w:color w:val="auto"/>
        </w:rPr>
        <w:t>1</w:t>
      </w:r>
      <w:r w:rsidR="00EB402C" w:rsidRPr="0084226F">
        <w:rPr>
          <w:color w:val="auto"/>
        </w:rPr>
        <w:t>.2.</w:t>
      </w:r>
      <w:r w:rsidR="00ED5EDE" w:rsidRPr="0084226F">
        <w:rPr>
          <w:color w:val="auto"/>
        </w:rPr>
        <w:t xml:space="preserve"> Субъекты, задачи,</w:t>
      </w:r>
      <w:r w:rsidR="00C14A58" w:rsidRPr="0084226F">
        <w:rPr>
          <w:color w:val="auto"/>
        </w:rPr>
        <w:t xml:space="preserve"> предмет,</w:t>
      </w:r>
      <w:r w:rsidR="00ED5EDE" w:rsidRPr="0084226F">
        <w:rPr>
          <w:color w:val="auto"/>
        </w:rPr>
        <w:t xml:space="preserve"> средства и методы криминалистической техники</w:t>
      </w:r>
      <w:bookmarkEnd w:id="3"/>
    </w:p>
    <w:p w14:paraId="5D91D5AC" w14:textId="1D5D944C" w:rsidR="009E7E02" w:rsidRPr="0084226F" w:rsidRDefault="009E7E02" w:rsidP="009E7E02"/>
    <w:p w14:paraId="2A0EE6ED" w14:textId="77777777" w:rsidR="00E36B75" w:rsidRPr="0084226F" w:rsidRDefault="00E36B75" w:rsidP="009E7E02"/>
    <w:p w14:paraId="448AF1D2" w14:textId="1765754C" w:rsidR="009E7E02" w:rsidRPr="0084226F" w:rsidRDefault="00C14A58" w:rsidP="00C14A58">
      <w:pPr>
        <w:spacing w:after="0" w:line="360" w:lineRule="auto"/>
        <w:ind w:firstLine="709"/>
        <w:jc w:val="both"/>
        <w:rPr>
          <w:sz w:val="28"/>
          <w:szCs w:val="28"/>
        </w:rPr>
      </w:pPr>
      <w:r w:rsidRPr="0084226F">
        <w:rPr>
          <w:sz w:val="28"/>
          <w:szCs w:val="28"/>
        </w:rPr>
        <w:t xml:space="preserve">Поскольку следы преступления </w:t>
      </w:r>
      <w:proofErr w:type="spellStart"/>
      <w:r w:rsidRPr="0084226F">
        <w:rPr>
          <w:sz w:val="28"/>
          <w:szCs w:val="28"/>
        </w:rPr>
        <w:t>причинно</w:t>
      </w:r>
      <w:proofErr w:type="spellEnd"/>
      <w:r w:rsidRPr="0084226F">
        <w:rPr>
          <w:sz w:val="28"/>
          <w:szCs w:val="28"/>
        </w:rPr>
        <w:t xml:space="preserve"> связаны с событием преступления, то они бесспорно являются источником ценнейшей разыскной и доказательственной информации о лицах его совершивших и обстоятельствах его совершения. Рассматривая теоретическую часть курсовой, правильным будет разобрать основные элементы изучаемого предмета.</w:t>
      </w:r>
    </w:p>
    <w:p w14:paraId="2E568D91" w14:textId="2FCAF4A3" w:rsidR="00C14A58" w:rsidRPr="0084226F" w:rsidRDefault="00C14A58" w:rsidP="00C14A58">
      <w:pPr>
        <w:spacing w:after="0" w:line="360" w:lineRule="auto"/>
        <w:ind w:firstLine="709"/>
        <w:jc w:val="both"/>
        <w:rPr>
          <w:sz w:val="28"/>
          <w:szCs w:val="28"/>
        </w:rPr>
      </w:pPr>
      <w:r w:rsidRPr="0084226F">
        <w:rPr>
          <w:sz w:val="28"/>
          <w:szCs w:val="28"/>
        </w:rPr>
        <w:t xml:space="preserve">Предметом познания криминалистической техники являются закономерности механизмов материального взаимодействия в процессе преступлений и формы их отображения в следах преступлений, способы </w:t>
      </w:r>
      <w:r w:rsidRPr="0084226F">
        <w:rPr>
          <w:sz w:val="28"/>
          <w:szCs w:val="28"/>
        </w:rPr>
        <w:lastRenderedPageBreak/>
        <w:t>обнаружения, фиксации, изъятия и исследования этих следов с помощью технико-криминалистических средств и методов в целях раскрытия, расследования и предупреждения преступлений.</w:t>
      </w:r>
    </w:p>
    <w:p w14:paraId="4951EBE4" w14:textId="66D376D9" w:rsidR="00A36D65" w:rsidRPr="0084226F" w:rsidRDefault="00A36D65" w:rsidP="00C14A58">
      <w:pPr>
        <w:spacing w:after="0" w:line="360" w:lineRule="auto"/>
        <w:ind w:firstLine="709"/>
        <w:jc w:val="both"/>
        <w:rPr>
          <w:sz w:val="28"/>
          <w:szCs w:val="28"/>
        </w:rPr>
      </w:pPr>
      <w:r w:rsidRPr="0084226F">
        <w:rPr>
          <w:sz w:val="28"/>
          <w:szCs w:val="28"/>
        </w:rPr>
        <w:t xml:space="preserve">Задачи криминалистической техники Р.С. Белкин разделил на следующие основные группы: </w:t>
      </w:r>
    </w:p>
    <w:p w14:paraId="1C61F126" w14:textId="77777777" w:rsidR="00A36D65" w:rsidRPr="0084226F" w:rsidRDefault="00A36D65" w:rsidP="00C14A58">
      <w:pPr>
        <w:spacing w:after="0" w:line="360" w:lineRule="auto"/>
        <w:ind w:firstLine="709"/>
        <w:jc w:val="both"/>
        <w:rPr>
          <w:sz w:val="28"/>
          <w:szCs w:val="28"/>
        </w:rPr>
      </w:pPr>
      <w:r w:rsidRPr="0084226F">
        <w:rPr>
          <w:sz w:val="28"/>
          <w:szCs w:val="28"/>
        </w:rPr>
        <w:t xml:space="preserve">1) обнаружение, фиксация, изъятие различных следов и иных объектов; </w:t>
      </w:r>
    </w:p>
    <w:p w14:paraId="13B9D8C5" w14:textId="77777777" w:rsidR="00A36D65" w:rsidRPr="0084226F" w:rsidRDefault="00A36D65" w:rsidP="00C14A58">
      <w:pPr>
        <w:spacing w:after="0" w:line="360" w:lineRule="auto"/>
        <w:ind w:firstLine="709"/>
        <w:jc w:val="both"/>
        <w:rPr>
          <w:sz w:val="28"/>
          <w:szCs w:val="28"/>
        </w:rPr>
      </w:pPr>
      <w:r w:rsidRPr="0084226F">
        <w:rPr>
          <w:sz w:val="28"/>
          <w:szCs w:val="28"/>
        </w:rPr>
        <w:t xml:space="preserve">2) накопление, обработка и использование </w:t>
      </w:r>
      <w:proofErr w:type="spellStart"/>
      <w:r w:rsidRPr="0084226F">
        <w:rPr>
          <w:sz w:val="28"/>
          <w:szCs w:val="28"/>
        </w:rPr>
        <w:t>криминалистически</w:t>
      </w:r>
      <w:proofErr w:type="spellEnd"/>
      <w:r w:rsidRPr="0084226F">
        <w:rPr>
          <w:sz w:val="28"/>
          <w:szCs w:val="28"/>
        </w:rPr>
        <w:t xml:space="preserve"> значимой информации, содержащейся в следах преступлений; </w:t>
      </w:r>
    </w:p>
    <w:p w14:paraId="180CBB5C" w14:textId="77777777" w:rsidR="00A36D65" w:rsidRPr="0084226F" w:rsidRDefault="00A36D65" w:rsidP="00C14A58">
      <w:pPr>
        <w:spacing w:after="0" w:line="360" w:lineRule="auto"/>
        <w:ind w:firstLine="709"/>
        <w:jc w:val="both"/>
        <w:rPr>
          <w:sz w:val="28"/>
          <w:szCs w:val="28"/>
        </w:rPr>
      </w:pPr>
      <w:r w:rsidRPr="0084226F">
        <w:rPr>
          <w:sz w:val="28"/>
          <w:szCs w:val="28"/>
        </w:rPr>
        <w:t xml:space="preserve">3) предварительное и экспертное исследование различных объектов, в том числе вещественных доказательств; </w:t>
      </w:r>
    </w:p>
    <w:p w14:paraId="3840FFB1" w14:textId="537B784F" w:rsidR="00A36D65" w:rsidRPr="0084226F" w:rsidRDefault="00A36D65" w:rsidP="00C14A58">
      <w:pPr>
        <w:spacing w:after="0" w:line="360" w:lineRule="auto"/>
        <w:ind w:firstLine="709"/>
        <w:jc w:val="both"/>
        <w:rPr>
          <w:sz w:val="28"/>
          <w:szCs w:val="28"/>
        </w:rPr>
      </w:pPr>
      <w:r w:rsidRPr="0084226F">
        <w:rPr>
          <w:sz w:val="28"/>
          <w:szCs w:val="28"/>
        </w:rPr>
        <w:t>4) научная организация труда следователей, экспертов, судей.</w:t>
      </w:r>
    </w:p>
    <w:p w14:paraId="42C352A7" w14:textId="2A431864" w:rsidR="00C14A58" w:rsidRPr="0084226F" w:rsidRDefault="00C14A58" w:rsidP="00C14A58">
      <w:pPr>
        <w:spacing w:after="0" w:line="360" w:lineRule="auto"/>
        <w:ind w:firstLine="709"/>
        <w:jc w:val="both"/>
        <w:rPr>
          <w:sz w:val="28"/>
          <w:szCs w:val="28"/>
        </w:rPr>
      </w:pPr>
      <w:r w:rsidRPr="0084226F">
        <w:rPr>
          <w:sz w:val="28"/>
          <w:szCs w:val="28"/>
        </w:rPr>
        <w:t>Также были представлены задачи криминалистической техники по мнению К.Е. Демина:</w:t>
      </w:r>
    </w:p>
    <w:p w14:paraId="485B22EC" w14:textId="60150922" w:rsidR="00C14A58" w:rsidRPr="0084226F" w:rsidRDefault="00C14A58" w:rsidP="00C14A58">
      <w:pPr>
        <w:pStyle w:val="a5"/>
        <w:numPr>
          <w:ilvl w:val="0"/>
          <w:numId w:val="42"/>
        </w:numPr>
        <w:spacing w:after="0" w:line="360" w:lineRule="auto"/>
        <w:ind w:left="0" w:firstLine="709"/>
        <w:jc w:val="both"/>
        <w:rPr>
          <w:sz w:val="28"/>
          <w:szCs w:val="28"/>
        </w:rPr>
      </w:pPr>
      <w:r w:rsidRPr="0084226F">
        <w:rPr>
          <w:sz w:val="28"/>
          <w:szCs w:val="28"/>
        </w:rPr>
        <w:t>Задачи, связанные с обнаружением, фиксацией и изъятием следов и объектов;</w:t>
      </w:r>
    </w:p>
    <w:p w14:paraId="4F470810" w14:textId="419C1704" w:rsidR="00C14A58" w:rsidRPr="0084226F" w:rsidRDefault="00C14A58" w:rsidP="00C14A58">
      <w:pPr>
        <w:pStyle w:val="a5"/>
        <w:numPr>
          <w:ilvl w:val="0"/>
          <w:numId w:val="42"/>
        </w:numPr>
        <w:spacing w:after="0" w:line="360" w:lineRule="auto"/>
        <w:ind w:left="0" w:firstLine="709"/>
        <w:jc w:val="both"/>
        <w:rPr>
          <w:sz w:val="28"/>
          <w:szCs w:val="28"/>
        </w:rPr>
      </w:pPr>
      <w:r w:rsidRPr="0084226F">
        <w:rPr>
          <w:sz w:val="28"/>
          <w:szCs w:val="28"/>
        </w:rPr>
        <w:t>Задачи по фиксации следственных действий;</w:t>
      </w:r>
    </w:p>
    <w:p w14:paraId="64A278DA" w14:textId="2BD26675" w:rsidR="00C14A58" w:rsidRPr="0084226F" w:rsidRDefault="00C14A58" w:rsidP="00C14A58">
      <w:pPr>
        <w:pStyle w:val="a5"/>
        <w:numPr>
          <w:ilvl w:val="0"/>
          <w:numId w:val="42"/>
        </w:numPr>
        <w:spacing w:after="0" w:line="360" w:lineRule="auto"/>
        <w:ind w:left="0" w:firstLine="709"/>
        <w:jc w:val="both"/>
        <w:rPr>
          <w:sz w:val="28"/>
          <w:szCs w:val="28"/>
        </w:rPr>
      </w:pPr>
      <w:r w:rsidRPr="0084226F">
        <w:rPr>
          <w:sz w:val="28"/>
          <w:szCs w:val="28"/>
        </w:rPr>
        <w:t>Задачи по экспертному исследованию следов и объектов;</w:t>
      </w:r>
    </w:p>
    <w:p w14:paraId="62686908" w14:textId="41B165C8" w:rsidR="00C14A58" w:rsidRPr="0084226F" w:rsidRDefault="00C14A58" w:rsidP="00C14A58">
      <w:pPr>
        <w:pStyle w:val="a5"/>
        <w:numPr>
          <w:ilvl w:val="0"/>
          <w:numId w:val="42"/>
        </w:numPr>
        <w:spacing w:after="0" w:line="360" w:lineRule="auto"/>
        <w:ind w:left="0" w:firstLine="709"/>
        <w:jc w:val="both"/>
        <w:rPr>
          <w:sz w:val="28"/>
          <w:szCs w:val="28"/>
        </w:rPr>
      </w:pPr>
      <w:r w:rsidRPr="0084226F">
        <w:rPr>
          <w:sz w:val="28"/>
          <w:szCs w:val="28"/>
        </w:rPr>
        <w:t xml:space="preserve">Задачи по формированию </w:t>
      </w:r>
      <w:proofErr w:type="spellStart"/>
      <w:r w:rsidRPr="0084226F">
        <w:rPr>
          <w:sz w:val="28"/>
          <w:szCs w:val="28"/>
        </w:rPr>
        <w:t>криминалистически</w:t>
      </w:r>
      <w:proofErr w:type="spellEnd"/>
      <w:r w:rsidRPr="0084226F">
        <w:rPr>
          <w:sz w:val="28"/>
          <w:szCs w:val="28"/>
        </w:rPr>
        <w:t xml:space="preserve"> значимой информации (криминалистические учеты, картотеки, коллекции).</w:t>
      </w:r>
    </w:p>
    <w:p w14:paraId="763FC97B" w14:textId="2274DC15" w:rsidR="00C14A58" w:rsidRPr="0084226F" w:rsidRDefault="00A36D65" w:rsidP="00C14A58">
      <w:pPr>
        <w:spacing w:after="0" w:line="360" w:lineRule="auto"/>
        <w:ind w:firstLine="709"/>
        <w:jc w:val="both"/>
        <w:rPr>
          <w:sz w:val="28"/>
          <w:szCs w:val="28"/>
        </w:rPr>
      </w:pPr>
      <w:r w:rsidRPr="0084226F">
        <w:rPr>
          <w:sz w:val="28"/>
          <w:szCs w:val="28"/>
        </w:rPr>
        <w:t>Многообразные средства и методы криминалистической техники систематизируются с учетом тех задач, которые они решают в процессе расследования</w:t>
      </w:r>
      <w:r w:rsidR="00082CAC" w:rsidRPr="0084226F">
        <w:rPr>
          <w:rStyle w:val="a7"/>
          <w:sz w:val="28"/>
          <w:szCs w:val="28"/>
        </w:rPr>
        <w:footnoteReference w:id="5"/>
      </w:r>
      <w:r w:rsidRPr="0084226F">
        <w:rPr>
          <w:sz w:val="28"/>
          <w:szCs w:val="28"/>
        </w:rPr>
        <w:t xml:space="preserve">: </w:t>
      </w:r>
    </w:p>
    <w:p w14:paraId="2D10492F" w14:textId="77777777" w:rsidR="00C14A58" w:rsidRPr="0084226F" w:rsidRDefault="00A36D65" w:rsidP="00C14A58">
      <w:pPr>
        <w:spacing w:after="0" w:line="360" w:lineRule="auto"/>
        <w:ind w:firstLine="709"/>
        <w:jc w:val="both"/>
        <w:rPr>
          <w:sz w:val="28"/>
          <w:szCs w:val="28"/>
        </w:rPr>
      </w:pPr>
      <w:r w:rsidRPr="0084226F">
        <w:rPr>
          <w:sz w:val="28"/>
          <w:szCs w:val="28"/>
        </w:rPr>
        <w:t>1) технико-криминалистические средства и методы выявления следов и иных вещественных доказательств (приемы и средства освещения; специальные мелкодисперсные порошки, наносящиеся на объект со следом с помощью флейцевой или магнитной кистей; использование ультрафиолетовых источников освещения и т.д.);</w:t>
      </w:r>
    </w:p>
    <w:p w14:paraId="6C4A5BA9" w14:textId="77777777" w:rsidR="00C14A58" w:rsidRPr="0084226F" w:rsidRDefault="00A36D65" w:rsidP="00C14A58">
      <w:pPr>
        <w:spacing w:after="0" w:line="360" w:lineRule="auto"/>
        <w:ind w:firstLine="709"/>
        <w:jc w:val="both"/>
        <w:rPr>
          <w:sz w:val="28"/>
          <w:szCs w:val="28"/>
        </w:rPr>
      </w:pPr>
      <w:r w:rsidRPr="0084226F">
        <w:rPr>
          <w:sz w:val="28"/>
          <w:szCs w:val="28"/>
        </w:rPr>
        <w:lastRenderedPageBreak/>
        <w:t>2) криминалистические средства и методы фиксации и изъятия выявленных объектов (материальное моделирование с помощью различного слепочного материала; фото-, кино-, звуко-, видеозапись и т.д.);</w:t>
      </w:r>
    </w:p>
    <w:p w14:paraId="2C16570E" w14:textId="44578306" w:rsidR="004365AC" w:rsidRPr="0084226F" w:rsidRDefault="00A36D65" w:rsidP="00C14A58">
      <w:pPr>
        <w:spacing w:after="0" w:line="360" w:lineRule="auto"/>
        <w:ind w:firstLine="709"/>
        <w:jc w:val="both"/>
        <w:rPr>
          <w:sz w:val="28"/>
          <w:szCs w:val="28"/>
        </w:rPr>
      </w:pPr>
      <w:r w:rsidRPr="0084226F">
        <w:rPr>
          <w:sz w:val="28"/>
          <w:szCs w:val="28"/>
        </w:rPr>
        <w:t>3) технико-криминалистические средства и методы исследования собранных следов и объектов (средства и методы спектрального анализа, хроматографии, оптической микроскопии и т.д.).</w:t>
      </w:r>
    </w:p>
    <w:p w14:paraId="6D542167" w14:textId="77777777" w:rsidR="00A36D65" w:rsidRPr="0084226F" w:rsidRDefault="00A36D65" w:rsidP="00C14A58">
      <w:pPr>
        <w:spacing w:after="0" w:line="360" w:lineRule="auto"/>
        <w:ind w:firstLine="709"/>
        <w:jc w:val="both"/>
        <w:rPr>
          <w:sz w:val="28"/>
          <w:szCs w:val="28"/>
        </w:rPr>
      </w:pPr>
      <w:r w:rsidRPr="0084226F">
        <w:rPr>
          <w:sz w:val="28"/>
          <w:szCs w:val="28"/>
        </w:rPr>
        <w:t xml:space="preserve">К субъектам криминалистической техники в процессе производства по уголовному делу относятся далеко не все участники процесса, а лишь уполномоченные на то Уголовно-процессуальным кодексом Российской Федерации (далее УПК РФ) лица: </w:t>
      </w:r>
    </w:p>
    <w:p w14:paraId="3F46E28B" w14:textId="4A046098" w:rsidR="00A36D65" w:rsidRPr="0084226F" w:rsidRDefault="00A36D65" w:rsidP="00C14A58">
      <w:pPr>
        <w:spacing w:after="0" w:line="360" w:lineRule="auto"/>
        <w:ind w:firstLine="709"/>
        <w:jc w:val="both"/>
        <w:rPr>
          <w:sz w:val="28"/>
          <w:szCs w:val="28"/>
        </w:rPr>
      </w:pPr>
      <w:r w:rsidRPr="0084226F">
        <w:rPr>
          <w:sz w:val="28"/>
          <w:szCs w:val="28"/>
        </w:rPr>
        <w:t>1) следователи и дознаватели (при производстве следственных действий, например: ч.4 ст. 189 УПК РФ, в которой говорится что по инициативе следователя в ходе допроса могут быть проведены фотографирование, аудио</w:t>
      </w:r>
      <w:r w:rsidR="00C14A58" w:rsidRPr="0084226F">
        <w:rPr>
          <w:sz w:val="28"/>
          <w:szCs w:val="28"/>
        </w:rPr>
        <w:t xml:space="preserve"> </w:t>
      </w:r>
      <w:r w:rsidRPr="0084226F">
        <w:rPr>
          <w:sz w:val="28"/>
          <w:szCs w:val="28"/>
        </w:rPr>
        <w:t xml:space="preserve">и видеозапись); </w:t>
      </w:r>
    </w:p>
    <w:p w14:paraId="17D67AFA" w14:textId="77777777" w:rsidR="00A36D65" w:rsidRPr="0084226F" w:rsidRDefault="00A36D65" w:rsidP="00C14A58">
      <w:pPr>
        <w:spacing w:after="0" w:line="360" w:lineRule="auto"/>
        <w:ind w:firstLine="709"/>
        <w:jc w:val="both"/>
        <w:rPr>
          <w:sz w:val="28"/>
          <w:szCs w:val="28"/>
        </w:rPr>
      </w:pPr>
      <w:r w:rsidRPr="0084226F">
        <w:rPr>
          <w:sz w:val="28"/>
          <w:szCs w:val="28"/>
        </w:rPr>
        <w:t>2) специалисты;</w:t>
      </w:r>
    </w:p>
    <w:p w14:paraId="06300853" w14:textId="220C3971" w:rsidR="00A36D65" w:rsidRPr="0084226F" w:rsidRDefault="00A36D65" w:rsidP="00C14A58">
      <w:pPr>
        <w:spacing w:after="0" w:line="360" w:lineRule="auto"/>
        <w:ind w:firstLine="709"/>
        <w:jc w:val="both"/>
        <w:rPr>
          <w:sz w:val="28"/>
          <w:szCs w:val="28"/>
        </w:rPr>
      </w:pPr>
      <w:r w:rsidRPr="0084226F">
        <w:rPr>
          <w:sz w:val="28"/>
          <w:szCs w:val="28"/>
        </w:rPr>
        <w:t xml:space="preserve">3) эксперты; </w:t>
      </w:r>
    </w:p>
    <w:p w14:paraId="14834ACA" w14:textId="77777777" w:rsidR="00E36B75" w:rsidRPr="0084226F" w:rsidRDefault="00A36D65" w:rsidP="00E36B75">
      <w:pPr>
        <w:spacing w:after="0" w:line="360" w:lineRule="auto"/>
        <w:ind w:firstLine="709"/>
        <w:jc w:val="both"/>
        <w:rPr>
          <w:sz w:val="28"/>
          <w:szCs w:val="28"/>
        </w:rPr>
      </w:pPr>
      <w:r w:rsidRPr="0084226F">
        <w:rPr>
          <w:sz w:val="28"/>
          <w:szCs w:val="28"/>
        </w:rPr>
        <w:t>4) оперативные сотрудники (при проведении оперативно-следственных мероприятий).</w:t>
      </w:r>
    </w:p>
    <w:p w14:paraId="7D22AAD8" w14:textId="0B42960E" w:rsidR="00E36B75" w:rsidRPr="0084226F" w:rsidRDefault="00C14A58" w:rsidP="00E36B75">
      <w:pPr>
        <w:spacing w:after="0" w:line="360" w:lineRule="auto"/>
        <w:ind w:firstLine="709"/>
        <w:jc w:val="both"/>
        <w:rPr>
          <w:sz w:val="28"/>
          <w:szCs w:val="28"/>
        </w:rPr>
      </w:pPr>
      <w:r w:rsidRPr="0084226F">
        <w:rPr>
          <w:sz w:val="28"/>
          <w:szCs w:val="28"/>
        </w:rPr>
        <w:t xml:space="preserve">Тем самым, мы разобрались в предмете криминалистической техники. Выявили </w:t>
      </w:r>
      <w:r w:rsidR="00E36B75" w:rsidRPr="0084226F">
        <w:rPr>
          <w:sz w:val="28"/>
          <w:szCs w:val="28"/>
        </w:rPr>
        <w:t>субъектов (следователи, специалисты и другие). Рассмотрели мнения авторитетных ученных по поводу задач криминалистики. Основной задачей является обнаружение, фиксация и изъятие следов и объектов.</w:t>
      </w:r>
    </w:p>
    <w:p w14:paraId="1860E8DD" w14:textId="36012E16" w:rsidR="00C14A58" w:rsidRPr="0084226F" w:rsidRDefault="00C14A58" w:rsidP="00C14A58">
      <w:pPr>
        <w:spacing w:after="0" w:line="360" w:lineRule="auto"/>
        <w:ind w:firstLine="709"/>
        <w:jc w:val="both"/>
        <w:rPr>
          <w:sz w:val="28"/>
          <w:szCs w:val="28"/>
        </w:rPr>
      </w:pPr>
    </w:p>
    <w:p w14:paraId="0F727E72" w14:textId="65E27DA9" w:rsidR="00F9174A" w:rsidRPr="0084226F" w:rsidRDefault="00C10F0E" w:rsidP="00201331">
      <w:pPr>
        <w:pStyle w:val="2"/>
        <w:spacing w:line="240" w:lineRule="auto"/>
        <w:rPr>
          <w:color w:val="auto"/>
        </w:rPr>
      </w:pPr>
      <w:bookmarkStart w:id="4" w:name="_Toc71761020"/>
      <w:r w:rsidRPr="0084226F">
        <w:rPr>
          <w:color w:val="auto"/>
        </w:rPr>
        <w:t>1.3. Правовая основа применения технико-криминалистических средств</w:t>
      </w:r>
      <w:bookmarkEnd w:id="4"/>
    </w:p>
    <w:p w14:paraId="3CFB970F" w14:textId="1ADEEC0C" w:rsidR="00201331" w:rsidRPr="0084226F" w:rsidRDefault="00201331" w:rsidP="00201331"/>
    <w:p w14:paraId="75125AC7" w14:textId="77777777" w:rsidR="00201331" w:rsidRPr="0084226F" w:rsidRDefault="00201331" w:rsidP="00201331"/>
    <w:p w14:paraId="4113780E" w14:textId="18EF1F58" w:rsidR="00DD0399" w:rsidRPr="0084226F" w:rsidRDefault="00F9174A" w:rsidP="00DD0399">
      <w:pPr>
        <w:spacing w:after="0" w:line="360" w:lineRule="auto"/>
        <w:ind w:firstLine="709"/>
        <w:jc w:val="both"/>
        <w:rPr>
          <w:sz w:val="28"/>
          <w:szCs w:val="28"/>
        </w:rPr>
      </w:pPr>
      <w:r w:rsidRPr="0084226F">
        <w:rPr>
          <w:sz w:val="28"/>
          <w:szCs w:val="28"/>
        </w:rPr>
        <w:t xml:space="preserve">Правовой основой применения технических средств при производстве следственных и процессуальных действий в процессе расследования преступлений являются нормы Уголовно-процессуального кодекса Российской Федерации (далее – УПК РФ), регулирующие правила </w:t>
      </w:r>
      <w:r w:rsidRPr="0084226F">
        <w:rPr>
          <w:sz w:val="28"/>
          <w:szCs w:val="28"/>
        </w:rPr>
        <w:lastRenderedPageBreak/>
        <w:t>производства следственных действий и порядок оформления хода и результатов этих действий</w:t>
      </w:r>
      <w:r w:rsidR="00201331" w:rsidRPr="0084226F">
        <w:rPr>
          <w:rStyle w:val="a7"/>
          <w:sz w:val="28"/>
          <w:szCs w:val="28"/>
        </w:rPr>
        <w:footnoteReference w:id="6"/>
      </w:r>
      <w:r w:rsidRPr="0084226F">
        <w:rPr>
          <w:sz w:val="28"/>
          <w:szCs w:val="28"/>
        </w:rPr>
        <w:t xml:space="preserve">. </w:t>
      </w:r>
    </w:p>
    <w:p w14:paraId="258B6D5E" w14:textId="77777777" w:rsidR="00DD0399" w:rsidRPr="0084226F" w:rsidRDefault="00F9174A" w:rsidP="00DD0399">
      <w:pPr>
        <w:spacing w:after="0" w:line="360" w:lineRule="auto"/>
        <w:ind w:firstLine="709"/>
        <w:jc w:val="both"/>
        <w:rPr>
          <w:sz w:val="28"/>
          <w:szCs w:val="28"/>
        </w:rPr>
      </w:pPr>
      <w:r w:rsidRPr="0084226F">
        <w:rPr>
          <w:sz w:val="28"/>
          <w:szCs w:val="28"/>
        </w:rPr>
        <w:t xml:space="preserve">В ч. 6 ст. 164 УПК РФ установлены общие правила производства следственных действий, а точнее, что технические средства обнаружения, фиксации изъятия могут использоваться при производстве следственных действий. </w:t>
      </w:r>
    </w:p>
    <w:p w14:paraId="2FFCC85E" w14:textId="77777777" w:rsidR="00DD0399" w:rsidRPr="0084226F" w:rsidRDefault="00F9174A" w:rsidP="00DD0399">
      <w:pPr>
        <w:spacing w:after="0" w:line="360" w:lineRule="auto"/>
        <w:ind w:firstLine="709"/>
        <w:jc w:val="both"/>
        <w:rPr>
          <w:sz w:val="28"/>
          <w:szCs w:val="28"/>
        </w:rPr>
      </w:pPr>
      <w:r w:rsidRPr="0084226F">
        <w:rPr>
          <w:sz w:val="28"/>
          <w:szCs w:val="28"/>
        </w:rPr>
        <w:t xml:space="preserve">В УПК РФ не содержится исчерпывающий перечень видов технических средств. Данный перечень закреплять в законе было бы нецелесообразно, так как наука и техника развиваются, постоянно совершенствуются существующие технико-криминалистические средства и создаются новые виды. </w:t>
      </w:r>
    </w:p>
    <w:p w14:paraId="7862D8E8" w14:textId="2EBE6283" w:rsidR="00DD0399" w:rsidRPr="0084226F" w:rsidRDefault="00F9174A" w:rsidP="00DD0399">
      <w:pPr>
        <w:spacing w:after="0" w:line="360" w:lineRule="auto"/>
        <w:ind w:firstLine="709"/>
        <w:jc w:val="both"/>
        <w:rPr>
          <w:sz w:val="28"/>
          <w:szCs w:val="28"/>
        </w:rPr>
      </w:pPr>
      <w:r w:rsidRPr="0084226F">
        <w:rPr>
          <w:sz w:val="28"/>
          <w:szCs w:val="28"/>
        </w:rPr>
        <w:t>При производстве следственных действий могут применяться любые технико-криминалистические средства обнаружения, фиксации и изъятия вещественных доказательств и следов преступления, потому что отсутствует в законе перечень этих средств. Технические средства должны отвечать определенным требованиям и использоваться для достижения указанных в законе целей. Криминалистическая техника применяется главным образом в предусмотренных законом следственных действиях</w:t>
      </w:r>
      <w:r w:rsidR="004365AC" w:rsidRPr="0084226F">
        <w:rPr>
          <w:rStyle w:val="a7"/>
          <w:sz w:val="28"/>
          <w:szCs w:val="28"/>
        </w:rPr>
        <w:footnoteReference w:id="7"/>
      </w:r>
      <w:r w:rsidRPr="0084226F">
        <w:rPr>
          <w:sz w:val="28"/>
          <w:szCs w:val="28"/>
        </w:rPr>
        <w:t xml:space="preserve">. </w:t>
      </w:r>
    </w:p>
    <w:p w14:paraId="37AB6FB2" w14:textId="77777777" w:rsidR="00DD0399" w:rsidRPr="0084226F" w:rsidRDefault="00F9174A" w:rsidP="00DD0399">
      <w:pPr>
        <w:spacing w:after="0" w:line="360" w:lineRule="auto"/>
        <w:ind w:firstLine="709"/>
        <w:jc w:val="both"/>
        <w:rPr>
          <w:sz w:val="28"/>
          <w:szCs w:val="28"/>
        </w:rPr>
      </w:pPr>
      <w:r w:rsidRPr="0084226F">
        <w:rPr>
          <w:sz w:val="28"/>
          <w:szCs w:val="28"/>
        </w:rPr>
        <w:t xml:space="preserve">Указания на некоторые виды основных технических средств, применяемых при производстве следственных и процессуальных действиях, содержатся в нормах УПК РФ. Согласно ч. 3 ст. 170 УПК РФ, к таких средствам можно отнести технические средства фиксации хода и результатов производства следственных действий. Технические средства стенографирования, фотографирования, киносъемки, аудио- и видеозаписи можно отнести к технико-криминалистическим средствам фиксации следов преступления и вещественных доказательств (ч. 2 ст. 166 УПК РФ). Указания на технические средства фотографирования, киносъемки, аудио и </w:t>
      </w:r>
      <w:r w:rsidRPr="0084226F">
        <w:rPr>
          <w:sz w:val="28"/>
          <w:szCs w:val="28"/>
        </w:rPr>
        <w:lastRenderedPageBreak/>
        <w:t xml:space="preserve">видеозаписи, содержатся в ст. ст. 82, 179, 189, 190 УПК РФ. При производстве обыска электронные носители информации изымаются с участием специалиста (ч. 9.1 ст. 182УПК РФ). При производстве выемки изъятие электронных носителей присутствует специалист, точно также, как и при производстве обыска. (ч. 3.1 ст. 183 УПК РФ) В ст. 185 УПК РФ предусмотрена возможность снимать копии задержанных почтово-телеграфных отправлений при их осмотре и выемке, то есть возможность применения технических средств копирования, которые также относятся к средствам фиксации. Согласно ст. 186.1 УПК РФ - следователь осматривает представленные документы, содержащие информацию о соединениях между абонентами и (или) абонентскими устройствами, а при необходимости участвуют специалист. Фотографирование, видео и аудиозапись, киносъемка, осуществляемые с помощью технических средств, являются факультативными способами фиксации хода и результатов следственного действия, поскольку их проведение закреплено в законе в альтернативной форме (ч. 6 ст. 164 УПК РФ). Есть несколько исключений из этого правила: </w:t>
      </w:r>
    </w:p>
    <w:p w14:paraId="6ED01151" w14:textId="04DF127D" w:rsidR="00DD0399" w:rsidRPr="0084226F" w:rsidRDefault="00F9174A" w:rsidP="00201331">
      <w:pPr>
        <w:pStyle w:val="a5"/>
        <w:numPr>
          <w:ilvl w:val="0"/>
          <w:numId w:val="38"/>
        </w:numPr>
        <w:spacing w:after="0" w:line="360" w:lineRule="auto"/>
        <w:ind w:left="0" w:firstLine="709"/>
        <w:jc w:val="both"/>
        <w:rPr>
          <w:sz w:val="28"/>
          <w:szCs w:val="28"/>
        </w:rPr>
      </w:pPr>
      <w:r w:rsidRPr="0084226F">
        <w:rPr>
          <w:sz w:val="28"/>
          <w:szCs w:val="28"/>
        </w:rPr>
        <w:t xml:space="preserve">обязательному фотографированию подлежат неопознанные трупы (ч. 2 ст. 78 УПК РФ); </w:t>
      </w:r>
    </w:p>
    <w:p w14:paraId="78860323" w14:textId="281356AE" w:rsidR="00DD0399" w:rsidRPr="0084226F" w:rsidRDefault="00F9174A" w:rsidP="00201331">
      <w:pPr>
        <w:pStyle w:val="a5"/>
        <w:numPr>
          <w:ilvl w:val="0"/>
          <w:numId w:val="38"/>
        </w:numPr>
        <w:spacing w:after="0" w:line="360" w:lineRule="auto"/>
        <w:ind w:left="0" w:firstLine="709"/>
        <w:jc w:val="both"/>
        <w:rPr>
          <w:sz w:val="28"/>
          <w:szCs w:val="28"/>
        </w:rPr>
      </w:pPr>
      <w:r w:rsidRPr="0084226F">
        <w:rPr>
          <w:sz w:val="28"/>
          <w:szCs w:val="28"/>
        </w:rPr>
        <w:t>в обязательном порядке фотографируются или снимаются на видео</w:t>
      </w:r>
      <w:r w:rsidR="00E36B75" w:rsidRPr="0084226F">
        <w:rPr>
          <w:sz w:val="28"/>
          <w:szCs w:val="28"/>
        </w:rPr>
        <w:t xml:space="preserve"> </w:t>
      </w:r>
      <w:r w:rsidRPr="0084226F">
        <w:rPr>
          <w:sz w:val="28"/>
          <w:szCs w:val="28"/>
        </w:rPr>
        <w:t xml:space="preserve">или кинопленку вещественные доказательства в виде предметов, которые в силу своего большого размера или объема не могут храниться в уголовном </w:t>
      </w:r>
      <w:r w:rsidR="00201331" w:rsidRPr="0084226F">
        <w:rPr>
          <w:sz w:val="28"/>
          <w:szCs w:val="28"/>
        </w:rPr>
        <w:t>деле (</w:t>
      </w:r>
      <w:r w:rsidRPr="0084226F">
        <w:rPr>
          <w:sz w:val="28"/>
          <w:szCs w:val="28"/>
        </w:rPr>
        <w:t xml:space="preserve">ст. 82 УПК РФ); </w:t>
      </w:r>
    </w:p>
    <w:p w14:paraId="3BE2BCE4" w14:textId="609919F9" w:rsidR="00DD0399" w:rsidRPr="0084226F" w:rsidRDefault="00F9174A" w:rsidP="00201331">
      <w:pPr>
        <w:pStyle w:val="a5"/>
        <w:numPr>
          <w:ilvl w:val="0"/>
          <w:numId w:val="38"/>
        </w:numPr>
        <w:spacing w:after="0" w:line="360" w:lineRule="auto"/>
        <w:ind w:left="0" w:firstLine="709"/>
        <w:jc w:val="both"/>
        <w:rPr>
          <w:sz w:val="28"/>
          <w:szCs w:val="28"/>
        </w:rPr>
      </w:pPr>
      <w:r w:rsidRPr="0084226F">
        <w:rPr>
          <w:sz w:val="28"/>
          <w:szCs w:val="28"/>
        </w:rPr>
        <w:t xml:space="preserve">технические средства фиксации хода и результатов производства следственного действия после вступления в силу Федерального закона от 16 марта 2013 №23-ФЗ заменяют участие понятых, за исключением четырех следственных действий, в которых участие понятых обязательно (ст. 170 УПК РФ). УПК РФ не содержит прямых требований к техническим средствам фиксации следов преступления и вещественных доказательств при </w:t>
      </w:r>
      <w:r w:rsidR="00DD0399" w:rsidRPr="0084226F">
        <w:rPr>
          <w:sz w:val="28"/>
          <w:szCs w:val="28"/>
        </w:rPr>
        <w:t>производстве</w:t>
      </w:r>
      <w:r w:rsidRPr="0084226F">
        <w:rPr>
          <w:sz w:val="28"/>
          <w:szCs w:val="28"/>
        </w:rPr>
        <w:t xml:space="preserve"> следственных действий уголовно-процессуальный. </w:t>
      </w:r>
    </w:p>
    <w:p w14:paraId="23B8A0E4" w14:textId="77777777" w:rsidR="00DD0399" w:rsidRPr="0084226F" w:rsidRDefault="00F9174A" w:rsidP="00DD0399">
      <w:pPr>
        <w:spacing w:after="0" w:line="360" w:lineRule="auto"/>
        <w:ind w:firstLine="709"/>
        <w:jc w:val="both"/>
        <w:rPr>
          <w:sz w:val="28"/>
          <w:szCs w:val="28"/>
        </w:rPr>
      </w:pPr>
      <w:r w:rsidRPr="0084226F">
        <w:rPr>
          <w:sz w:val="28"/>
          <w:szCs w:val="28"/>
        </w:rPr>
        <w:lastRenderedPageBreak/>
        <w:t xml:space="preserve">Но поскольку применение технических средств входит в структуру следственных действий, то и требования к ним идентичны с требованиями, предъявляемыми законом к следственным действиям и их результатам – доказательствам. Данные требования выявляются путем системного анализа правовых норм, регламентирующих основания, условия и порядок производства следственных действий и норм, определяющих свойства доказательств. При применении технических средств (в ходе производства следственных действий), должны быть соблюдены следующие принципы уголовного процесса: </w:t>
      </w:r>
    </w:p>
    <w:p w14:paraId="2B84985C" w14:textId="67BD97D7" w:rsidR="00DD0399" w:rsidRPr="0084226F" w:rsidRDefault="00201331" w:rsidP="00201331">
      <w:pPr>
        <w:pStyle w:val="a5"/>
        <w:numPr>
          <w:ilvl w:val="0"/>
          <w:numId w:val="36"/>
        </w:numPr>
        <w:spacing w:after="0" w:line="360" w:lineRule="auto"/>
        <w:ind w:left="0" w:firstLine="709"/>
        <w:contextualSpacing w:val="0"/>
        <w:jc w:val="both"/>
        <w:rPr>
          <w:rFonts w:cs="Times New Roman"/>
          <w:sz w:val="28"/>
          <w:szCs w:val="28"/>
        </w:rPr>
      </w:pPr>
      <w:r w:rsidRPr="0084226F">
        <w:rPr>
          <w:rFonts w:cs="Times New Roman"/>
          <w:sz w:val="28"/>
          <w:szCs w:val="28"/>
        </w:rPr>
        <w:t>З</w:t>
      </w:r>
      <w:r w:rsidR="00F9174A" w:rsidRPr="0084226F">
        <w:rPr>
          <w:rFonts w:cs="Times New Roman"/>
          <w:sz w:val="28"/>
          <w:szCs w:val="28"/>
        </w:rPr>
        <w:t xml:space="preserve">аконность; </w:t>
      </w:r>
    </w:p>
    <w:p w14:paraId="34AE9B19" w14:textId="640D1007" w:rsidR="00DD0399" w:rsidRPr="0084226F" w:rsidRDefault="00201331" w:rsidP="00201331">
      <w:pPr>
        <w:pStyle w:val="a5"/>
        <w:numPr>
          <w:ilvl w:val="0"/>
          <w:numId w:val="36"/>
        </w:numPr>
        <w:spacing w:after="0" w:line="360" w:lineRule="auto"/>
        <w:ind w:left="0" w:firstLine="709"/>
        <w:contextualSpacing w:val="0"/>
        <w:jc w:val="both"/>
        <w:rPr>
          <w:rFonts w:cs="Times New Roman"/>
          <w:sz w:val="28"/>
          <w:szCs w:val="28"/>
        </w:rPr>
      </w:pPr>
      <w:r w:rsidRPr="0084226F">
        <w:rPr>
          <w:rFonts w:cs="Times New Roman"/>
          <w:sz w:val="28"/>
          <w:szCs w:val="28"/>
        </w:rPr>
        <w:t>О</w:t>
      </w:r>
      <w:r w:rsidR="00F9174A" w:rsidRPr="0084226F">
        <w:rPr>
          <w:rFonts w:cs="Times New Roman"/>
          <w:sz w:val="28"/>
          <w:szCs w:val="28"/>
        </w:rPr>
        <w:t>храна прав и свобод человека и гражданина в уголовном судопроизводстве</w:t>
      </w:r>
      <w:r w:rsidRPr="0084226F">
        <w:rPr>
          <w:rFonts w:cs="Times New Roman"/>
          <w:sz w:val="28"/>
          <w:szCs w:val="28"/>
        </w:rPr>
        <w:t>;</w:t>
      </w:r>
    </w:p>
    <w:p w14:paraId="08B8497F" w14:textId="28BCC3B3" w:rsidR="00201331" w:rsidRPr="0084226F" w:rsidRDefault="00201331" w:rsidP="00201331">
      <w:pPr>
        <w:pStyle w:val="af0"/>
        <w:numPr>
          <w:ilvl w:val="0"/>
          <w:numId w:val="36"/>
        </w:numPr>
        <w:shd w:val="clear" w:color="auto" w:fill="FFFFFF"/>
        <w:spacing w:before="0" w:beforeAutospacing="0" w:after="0" w:afterAutospacing="0" w:line="360" w:lineRule="auto"/>
        <w:ind w:left="0" w:firstLine="709"/>
        <w:jc w:val="both"/>
        <w:rPr>
          <w:sz w:val="28"/>
          <w:szCs w:val="28"/>
        </w:rPr>
      </w:pPr>
      <w:r w:rsidRPr="0084226F">
        <w:rPr>
          <w:sz w:val="28"/>
          <w:szCs w:val="28"/>
        </w:rPr>
        <w:t>Независимость следователя в принятии решения о применении технико-криминалистических средств (лишь в одном случае, когда речь идет о правилах хранения вещественных доказательств, закон обязывает следователя проводить фотографирование громоздких предметов);</w:t>
      </w:r>
    </w:p>
    <w:p w14:paraId="61937405" w14:textId="401EC801" w:rsidR="00201331" w:rsidRPr="0084226F" w:rsidRDefault="00201331" w:rsidP="00201331">
      <w:pPr>
        <w:pStyle w:val="af0"/>
        <w:numPr>
          <w:ilvl w:val="0"/>
          <w:numId w:val="36"/>
        </w:numPr>
        <w:shd w:val="clear" w:color="auto" w:fill="FFFFFF"/>
        <w:spacing w:before="0" w:beforeAutospacing="0" w:after="0" w:afterAutospacing="0" w:line="360" w:lineRule="auto"/>
        <w:ind w:left="0" w:firstLine="709"/>
        <w:jc w:val="both"/>
        <w:rPr>
          <w:sz w:val="28"/>
          <w:szCs w:val="28"/>
        </w:rPr>
      </w:pPr>
      <w:r w:rsidRPr="0084226F">
        <w:rPr>
          <w:sz w:val="28"/>
          <w:szCs w:val="28"/>
        </w:rPr>
        <w:t>Предварительное уведомление следователем всех участников следственного действия о применении технико-криминалистических средств;</w:t>
      </w:r>
    </w:p>
    <w:p w14:paraId="6D8202B4" w14:textId="116B3E78" w:rsidR="00201331" w:rsidRPr="0084226F" w:rsidRDefault="00201331" w:rsidP="00201331">
      <w:pPr>
        <w:pStyle w:val="af0"/>
        <w:numPr>
          <w:ilvl w:val="0"/>
          <w:numId w:val="36"/>
        </w:numPr>
        <w:shd w:val="clear" w:color="auto" w:fill="FFFFFF"/>
        <w:spacing w:before="0" w:beforeAutospacing="0" w:after="0" w:afterAutospacing="0" w:line="360" w:lineRule="auto"/>
        <w:ind w:left="0" w:firstLine="709"/>
        <w:jc w:val="both"/>
        <w:rPr>
          <w:sz w:val="28"/>
          <w:szCs w:val="28"/>
        </w:rPr>
      </w:pPr>
      <w:r w:rsidRPr="0084226F">
        <w:rPr>
          <w:sz w:val="28"/>
          <w:szCs w:val="28"/>
        </w:rPr>
        <w:t>Обязательность процессуального закрепления применения технико-криминалистических средств и полученных при их использовании результатов. Из этого принципа вытекает, что: а) каждый факт применения таких средств обязательно должен отражаться в протоколе, б) в нем должна содержаться запись, что перед применением ТКС все участники следственного действия об этом были уведомлены; в) в протоколе должно указываться, какие именно ТКС использовались и условия их применения; г) в протоколе должны фиксироваться полученные при этом результаты; д) результаты применения ТКС (изготовленные фотографические снимки, негативы, слепки, диапозитивы, киноленты, фонограммы допросов, планы, схемы ) подлежат приобщению к протоколу следственного действия.</w:t>
      </w:r>
    </w:p>
    <w:p w14:paraId="514E1A68" w14:textId="77777777" w:rsidR="00DD0399" w:rsidRPr="0084226F" w:rsidRDefault="00F9174A" w:rsidP="00DD0399">
      <w:pPr>
        <w:spacing w:after="0" w:line="360" w:lineRule="auto"/>
        <w:ind w:firstLine="709"/>
        <w:jc w:val="both"/>
        <w:rPr>
          <w:sz w:val="28"/>
          <w:szCs w:val="28"/>
        </w:rPr>
      </w:pPr>
      <w:r w:rsidRPr="0084226F">
        <w:rPr>
          <w:sz w:val="28"/>
          <w:szCs w:val="28"/>
        </w:rPr>
        <w:lastRenderedPageBreak/>
        <w:t xml:space="preserve">Это означает, что технические средства, применяемые при производстве следственных действий, должны обеспечить соблюдение указанных принципов. </w:t>
      </w:r>
    </w:p>
    <w:p w14:paraId="6066A45E" w14:textId="77777777" w:rsidR="00E36B75" w:rsidRPr="0084226F" w:rsidRDefault="00F9174A" w:rsidP="00DD0399">
      <w:pPr>
        <w:spacing w:after="0" w:line="360" w:lineRule="auto"/>
        <w:ind w:firstLine="709"/>
        <w:jc w:val="both"/>
        <w:rPr>
          <w:sz w:val="28"/>
          <w:szCs w:val="28"/>
        </w:rPr>
      </w:pPr>
      <w:r w:rsidRPr="0084226F">
        <w:rPr>
          <w:sz w:val="28"/>
          <w:szCs w:val="28"/>
        </w:rPr>
        <w:t xml:space="preserve">В ст. 164 УПК РФ конкретизированы общие правила производства следственных действий. Например, технические средства, применяемые при производстве следственных действий, должны отвечать требованиям безопасности и не создавать опасности для жизни и здоровья лиц, участвующих при производстве следственных действий. Требования безопасности к техническим средствам разрабатываются и утверждаются федеральными органами исполнительной власти, осуществляющими контроль за качеством и безопасностью товаров (работ, услуг), и определяются техническими регламентами. </w:t>
      </w:r>
    </w:p>
    <w:p w14:paraId="474890C5" w14:textId="77777777" w:rsidR="00E36B75" w:rsidRPr="0084226F" w:rsidRDefault="00F9174A" w:rsidP="00DD0399">
      <w:pPr>
        <w:spacing w:after="0" w:line="360" w:lineRule="auto"/>
        <w:ind w:firstLine="709"/>
        <w:jc w:val="both"/>
        <w:rPr>
          <w:sz w:val="28"/>
          <w:szCs w:val="28"/>
        </w:rPr>
      </w:pPr>
      <w:r w:rsidRPr="0084226F">
        <w:rPr>
          <w:sz w:val="28"/>
          <w:szCs w:val="28"/>
        </w:rPr>
        <w:t xml:space="preserve">В соответствии со ст. 88 УПК РФ - применение технических средств при производстве следственных действий, обеспечить получение доказательств достоверности и допустимости. Достоверность как свойство доказательства, означает точное его соответствие по содержанию объективной действительности, адекватность заключенной в доказательстве информации ее источнику. Исходя из этого, технические средства фиксации, применяемые при производстве следственных действий, должны обеспечить адекватность фиксируемой информации ее источнику и ее последующую сохранность. Применение технических средств, не отвечающих данному критерию, допускающих возможность искажения информации при ее фиксации и не позволяющих обеспечить ее сохранность в последующем недопустимо. Наиболее часто применяемыми при производстве следственных действий при расследовании преступлений видами технических средств являются технические средства фиксации и воспроизведения образной и звуковой информации. </w:t>
      </w:r>
    </w:p>
    <w:p w14:paraId="24256FB1" w14:textId="45E6C1FD" w:rsidR="009E7E02" w:rsidRPr="0084226F" w:rsidRDefault="00F9174A" w:rsidP="00DD0399">
      <w:pPr>
        <w:spacing w:after="0" w:line="360" w:lineRule="auto"/>
        <w:ind w:firstLine="709"/>
        <w:jc w:val="both"/>
        <w:rPr>
          <w:sz w:val="28"/>
          <w:szCs w:val="28"/>
        </w:rPr>
      </w:pPr>
      <w:r w:rsidRPr="0084226F">
        <w:rPr>
          <w:sz w:val="28"/>
          <w:szCs w:val="28"/>
        </w:rPr>
        <w:t xml:space="preserve">В настоящее время в уголовном судопроизводстве все более широкое применение находят технические средства фиксации, в которых информация о фиксируемых объектах получает отражение и хранится в </w:t>
      </w:r>
      <w:proofErr w:type="spellStart"/>
      <w:r w:rsidRPr="0084226F">
        <w:rPr>
          <w:sz w:val="28"/>
          <w:szCs w:val="28"/>
        </w:rPr>
        <w:t>электронноцифровой</w:t>
      </w:r>
      <w:proofErr w:type="spellEnd"/>
      <w:r w:rsidRPr="0084226F">
        <w:rPr>
          <w:sz w:val="28"/>
          <w:szCs w:val="28"/>
        </w:rPr>
        <w:t xml:space="preserve"> </w:t>
      </w:r>
      <w:r w:rsidRPr="0084226F">
        <w:rPr>
          <w:sz w:val="28"/>
          <w:szCs w:val="28"/>
        </w:rPr>
        <w:lastRenderedPageBreak/>
        <w:t>форме, в форме электронного документа. Подобная форма представления обеспечивает высокое качество фиксации информации, ее достоверность, а также компактность, надежность, быстродействие и удобство в применении технических средств фиксации, к которым относятся цифровая аппаратура и компьютерная техника. В настоящее время специалистами на практике используются различные виды цифровой фото-, видео- и аудио аппаратуры и компьютерной техники, как правило, импортного производства, обеспечивающие высокое качество фиксации и достоверность полученных с их применением результатов. Привлечение специалистов к участию в следственных действиях для содействия в обнаружении, закреплении и изъятии предметов, документов, веществ и следов преступления не является, за некоторыми исключениями, отмеченными выше, императивным требованием закона. На практике специалисты, как правило, привлекаются к участию в следственных действиях в случаях, когда требуется применение знаний и умений, которыми следователь не обладает, либо технических средств, в пользовании которыми следователь не имеет должных навыков или если это отвлечет его от выполнения Процесс усложнения технических средств обнаружения, фиксации и изъятия предметов, документов, веществ и следов преступления обусловливает постоянный рост потребностей следственной практики в использовании специальных знаний специалистов при производстве следственных действий при расследовании преступлений Следовательно, роль и значение специалистов в уголовном судопроизводстве будет также постоянно возрастать.</w:t>
      </w:r>
    </w:p>
    <w:p w14:paraId="40ACDA61" w14:textId="095F9E60" w:rsidR="00E36B75" w:rsidRPr="0084226F" w:rsidRDefault="00E36B75" w:rsidP="00E36B75">
      <w:pPr>
        <w:spacing w:after="0" w:line="360" w:lineRule="auto"/>
        <w:ind w:firstLine="709"/>
        <w:jc w:val="both"/>
        <w:rPr>
          <w:sz w:val="28"/>
          <w:szCs w:val="28"/>
        </w:rPr>
      </w:pPr>
      <w:r w:rsidRPr="0084226F">
        <w:rPr>
          <w:sz w:val="28"/>
          <w:szCs w:val="28"/>
        </w:rPr>
        <w:t xml:space="preserve">Стоит сделать вывод по вышесказанному. Одним из основных законов, регулирующих применение технико-криминалистических средств является – УПК. При применении технических средств (в ходе производства следственных действий), должны быть соблюдены следующие принципы уголовного процесса: </w:t>
      </w:r>
      <w:r w:rsidRPr="0084226F">
        <w:rPr>
          <w:rFonts w:cs="Times New Roman"/>
          <w:sz w:val="28"/>
          <w:szCs w:val="28"/>
        </w:rPr>
        <w:t xml:space="preserve">Законность; охрана прав и свобод человека; </w:t>
      </w:r>
      <w:r w:rsidRPr="0084226F">
        <w:rPr>
          <w:sz w:val="28"/>
          <w:szCs w:val="28"/>
        </w:rPr>
        <w:t xml:space="preserve">независимость следователя в принятии решения о применении технико-криминалистических; обязательность процессуального закрепления </w:t>
      </w:r>
      <w:r w:rsidRPr="0084226F">
        <w:rPr>
          <w:sz w:val="28"/>
          <w:szCs w:val="28"/>
        </w:rPr>
        <w:lastRenderedPageBreak/>
        <w:t>применения технико-криминалистических средств. Отметим один из важных аспектов, технические средства, применяемые при производстве следственных действий, должны отвечать требованиям безопасности и не создавать опасности для жизни и здоровья лиц.</w:t>
      </w:r>
    </w:p>
    <w:p w14:paraId="3E841036" w14:textId="77777777" w:rsidR="00DA211B" w:rsidRPr="0084226F" w:rsidRDefault="00DA211B">
      <w:pPr>
        <w:rPr>
          <w:rFonts w:eastAsia="Times New Roman" w:cs="Times New Roman"/>
          <w:b/>
          <w:bCs/>
          <w:sz w:val="28"/>
          <w:szCs w:val="36"/>
          <w:lang w:eastAsia="ru-RU"/>
        </w:rPr>
      </w:pPr>
      <w:r w:rsidRPr="0084226F">
        <w:rPr>
          <w:rFonts w:cs="Times New Roman"/>
        </w:rPr>
        <w:br w:type="page"/>
      </w:r>
    </w:p>
    <w:p w14:paraId="6B6EC08E" w14:textId="433711C3" w:rsidR="00EB402C" w:rsidRPr="0084226F" w:rsidRDefault="00EB402C" w:rsidP="00EB402C">
      <w:pPr>
        <w:pStyle w:val="1"/>
        <w:spacing w:line="240" w:lineRule="auto"/>
        <w:rPr>
          <w:rFonts w:cs="Times New Roman"/>
          <w:color w:val="auto"/>
        </w:rPr>
      </w:pPr>
      <w:bookmarkStart w:id="5" w:name="_Toc71761021"/>
      <w:r w:rsidRPr="0084226F">
        <w:rPr>
          <w:rFonts w:cs="Times New Roman"/>
          <w:color w:val="auto"/>
        </w:rPr>
        <w:lastRenderedPageBreak/>
        <w:t xml:space="preserve">ГЛАВА 2. </w:t>
      </w:r>
      <w:r w:rsidR="00FF411D" w:rsidRPr="0084226F">
        <w:rPr>
          <w:rFonts w:cs="Times New Roman"/>
          <w:color w:val="auto"/>
        </w:rPr>
        <w:t>КЛАССИФИКАЦИЯ ТЕХНИКОКРИМИНАЛИСТИЧЕСКИХ СРЕДСТВ И МЕТОДОВ, ПРИМЕНЯЕМЫХ ПРИ РАСЛЕДОВАНИИ ПРЕСТУПЛЕНИЙ</w:t>
      </w:r>
      <w:bookmarkEnd w:id="5"/>
    </w:p>
    <w:p w14:paraId="16606496" w14:textId="0AFF9CB9" w:rsidR="0060026B" w:rsidRPr="007F1A84" w:rsidRDefault="0060026B" w:rsidP="007F1A84"/>
    <w:p w14:paraId="55D76F1E" w14:textId="77777777" w:rsidR="00FF411D" w:rsidRPr="007F1A84" w:rsidRDefault="00FF411D" w:rsidP="007F1A84"/>
    <w:p w14:paraId="12DDF8BB" w14:textId="12C57708" w:rsidR="00EB402C" w:rsidRPr="0084226F" w:rsidRDefault="00EB402C" w:rsidP="009D3FFE">
      <w:pPr>
        <w:pStyle w:val="2"/>
        <w:rPr>
          <w:color w:val="auto"/>
        </w:rPr>
      </w:pPr>
      <w:bookmarkStart w:id="6" w:name="_Toc71761022"/>
      <w:r w:rsidRPr="0084226F">
        <w:rPr>
          <w:color w:val="auto"/>
        </w:rPr>
        <w:t xml:space="preserve">2.1. </w:t>
      </w:r>
      <w:r w:rsidR="009F541F" w:rsidRPr="0084226F">
        <w:rPr>
          <w:color w:val="auto"/>
        </w:rPr>
        <w:t>Средства, применяемые при собирании вещественных доказательств, и их характеристика</w:t>
      </w:r>
      <w:bookmarkEnd w:id="6"/>
    </w:p>
    <w:p w14:paraId="20CF3E5C" w14:textId="499811CF" w:rsidR="009F541F" w:rsidRPr="007F1A84" w:rsidRDefault="009F541F" w:rsidP="007F1A84"/>
    <w:p w14:paraId="69F0097D" w14:textId="3130FBE8" w:rsidR="009F541F" w:rsidRPr="007F1A84" w:rsidRDefault="009F541F" w:rsidP="007F1A84"/>
    <w:p w14:paraId="7AA9C659" w14:textId="079EE722" w:rsidR="009F541F" w:rsidRPr="0084226F" w:rsidRDefault="009F541F" w:rsidP="009F541F">
      <w:pPr>
        <w:spacing w:after="0" w:line="360" w:lineRule="auto"/>
        <w:ind w:firstLine="709"/>
        <w:jc w:val="both"/>
        <w:rPr>
          <w:sz w:val="28"/>
          <w:szCs w:val="28"/>
        </w:rPr>
      </w:pPr>
      <w:r w:rsidRPr="0084226F">
        <w:rPr>
          <w:sz w:val="28"/>
          <w:szCs w:val="28"/>
        </w:rPr>
        <w:t xml:space="preserve">Данный параграф является основным в теме, поэтому стоит </w:t>
      </w:r>
      <w:r w:rsidR="00BE3D91">
        <w:rPr>
          <w:sz w:val="28"/>
          <w:szCs w:val="28"/>
        </w:rPr>
        <w:t xml:space="preserve">акцентировать </w:t>
      </w:r>
      <w:r w:rsidRPr="0084226F">
        <w:rPr>
          <w:sz w:val="28"/>
          <w:szCs w:val="28"/>
        </w:rPr>
        <w:t>на нем особое внимание.</w:t>
      </w:r>
    </w:p>
    <w:p w14:paraId="5E2B3A6B" w14:textId="77777777" w:rsidR="009F541F" w:rsidRPr="0084226F" w:rsidRDefault="009F541F" w:rsidP="009F541F">
      <w:pPr>
        <w:spacing w:after="0" w:line="360" w:lineRule="auto"/>
        <w:ind w:firstLine="709"/>
        <w:jc w:val="both"/>
        <w:rPr>
          <w:sz w:val="28"/>
          <w:szCs w:val="28"/>
        </w:rPr>
      </w:pPr>
      <w:r w:rsidRPr="0084226F">
        <w:rPr>
          <w:sz w:val="28"/>
          <w:szCs w:val="28"/>
        </w:rPr>
        <w:t>Мы взяли за основу классификацию Белкина Р.С. и дополнили ее, чтобы лучше разобраться в изучаемом предмете.</w:t>
      </w:r>
    </w:p>
    <w:p w14:paraId="3B6CFEE7" w14:textId="77777777" w:rsidR="009F541F" w:rsidRPr="0084226F" w:rsidRDefault="009F541F" w:rsidP="009F541F">
      <w:pPr>
        <w:pStyle w:val="a5"/>
        <w:numPr>
          <w:ilvl w:val="0"/>
          <w:numId w:val="41"/>
        </w:numPr>
        <w:spacing w:after="0" w:line="360" w:lineRule="auto"/>
        <w:ind w:left="0" w:firstLine="709"/>
        <w:jc w:val="both"/>
        <w:rPr>
          <w:sz w:val="28"/>
          <w:szCs w:val="28"/>
        </w:rPr>
      </w:pPr>
      <w:r w:rsidRPr="0084226F">
        <w:rPr>
          <w:sz w:val="28"/>
          <w:szCs w:val="28"/>
        </w:rPr>
        <w:t>Рассмотрим поисковые средства электрического и излучающего действия, индукционные поисковые средства:</w:t>
      </w:r>
    </w:p>
    <w:p w14:paraId="68FAD909" w14:textId="77777777" w:rsidR="0084226F" w:rsidRPr="0084226F" w:rsidRDefault="009F541F" w:rsidP="009F541F">
      <w:pPr>
        <w:spacing w:after="0" w:line="360" w:lineRule="auto"/>
        <w:ind w:firstLine="709"/>
        <w:jc w:val="both"/>
        <w:rPr>
          <w:sz w:val="28"/>
          <w:szCs w:val="28"/>
        </w:rPr>
      </w:pPr>
      <w:r w:rsidRPr="0084226F">
        <w:rPr>
          <w:sz w:val="28"/>
          <w:szCs w:val="28"/>
        </w:rPr>
        <w:t xml:space="preserve">К поисковым средствам электрического действия можно отнести </w:t>
      </w:r>
      <w:proofErr w:type="spellStart"/>
      <w:r w:rsidRPr="0084226F">
        <w:rPr>
          <w:sz w:val="28"/>
          <w:szCs w:val="28"/>
        </w:rPr>
        <w:t>электрощуп</w:t>
      </w:r>
      <w:proofErr w:type="spellEnd"/>
      <w:r w:rsidRPr="0084226F">
        <w:rPr>
          <w:sz w:val="28"/>
          <w:szCs w:val="28"/>
        </w:rPr>
        <w:t xml:space="preserve">. </w:t>
      </w:r>
      <w:proofErr w:type="spellStart"/>
      <w:r w:rsidRPr="0084226F">
        <w:rPr>
          <w:sz w:val="28"/>
          <w:szCs w:val="28"/>
        </w:rPr>
        <w:t>Электрощуп</w:t>
      </w:r>
      <w:proofErr w:type="spellEnd"/>
      <w:r w:rsidRPr="0084226F">
        <w:rPr>
          <w:sz w:val="28"/>
          <w:szCs w:val="28"/>
        </w:rPr>
        <w:t xml:space="preserve"> состоит из конусного наконечника, электродов и микроампера. Он используется для поиска трупов и их частей на глубине до 1,5 м. Трупы и их части обнаруживают приборами типа </w:t>
      </w:r>
      <w:r w:rsidR="0084226F" w:rsidRPr="0084226F">
        <w:rPr>
          <w:sz w:val="28"/>
          <w:szCs w:val="28"/>
        </w:rPr>
        <w:t>«</w:t>
      </w:r>
      <w:r w:rsidRPr="0084226F">
        <w:rPr>
          <w:sz w:val="28"/>
          <w:szCs w:val="28"/>
        </w:rPr>
        <w:t>Поиск</w:t>
      </w:r>
      <w:r w:rsidR="0084226F" w:rsidRPr="0084226F">
        <w:rPr>
          <w:sz w:val="28"/>
          <w:szCs w:val="28"/>
        </w:rPr>
        <w:t>»</w:t>
      </w:r>
      <w:r w:rsidRPr="0084226F">
        <w:rPr>
          <w:sz w:val="28"/>
          <w:szCs w:val="28"/>
        </w:rPr>
        <w:t xml:space="preserve">, принцип действия которых основан на измерении концентрации в почве и в воздухе сероводорода, возрастающей вблизи трупа. С этой целью используют также </w:t>
      </w:r>
      <w:proofErr w:type="spellStart"/>
      <w:r w:rsidRPr="0084226F">
        <w:rPr>
          <w:sz w:val="28"/>
          <w:szCs w:val="28"/>
        </w:rPr>
        <w:t>электрощупы</w:t>
      </w:r>
      <w:proofErr w:type="spellEnd"/>
      <w:r w:rsidRPr="0084226F">
        <w:rPr>
          <w:sz w:val="28"/>
          <w:szCs w:val="28"/>
        </w:rPr>
        <w:t xml:space="preserve">, поскольку электропроводность грунта вблизи трупа значительно возрастает. В водоемах их поиск осуществляют с помощью крючьев и специальных тралов. </w:t>
      </w:r>
    </w:p>
    <w:p w14:paraId="5F7BAA33" w14:textId="091E42F1" w:rsidR="009F541F" w:rsidRPr="0084226F" w:rsidRDefault="009F541F" w:rsidP="009F541F">
      <w:pPr>
        <w:spacing w:after="0" w:line="360" w:lineRule="auto"/>
        <w:ind w:firstLine="709"/>
        <w:jc w:val="both"/>
        <w:rPr>
          <w:sz w:val="28"/>
          <w:szCs w:val="28"/>
        </w:rPr>
      </w:pPr>
      <w:r w:rsidRPr="0084226F">
        <w:rPr>
          <w:sz w:val="28"/>
          <w:szCs w:val="28"/>
        </w:rPr>
        <w:t xml:space="preserve">Также благодаря </w:t>
      </w:r>
      <w:proofErr w:type="spellStart"/>
      <w:r w:rsidRPr="0084226F">
        <w:rPr>
          <w:sz w:val="28"/>
          <w:szCs w:val="28"/>
        </w:rPr>
        <w:t>электрощупу</w:t>
      </w:r>
      <w:proofErr w:type="spellEnd"/>
      <w:r w:rsidRPr="0084226F">
        <w:rPr>
          <w:sz w:val="28"/>
          <w:szCs w:val="28"/>
        </w:rPr>
        <w:t xml:space="preserve"> можно найти металлические предметы, находящиеся под водой. Предметы из металла можно обнаружить, если происходит контакт их поверхности с электродами </w:t>
      </w:r>
      <w:proofErr w:type="spellStart"/>
      <w:r w:rsidRPr="0084226F">
        <w:rPr>
          <w:sz w:val="28"/>
          <w:szCs w:val="28"/>
        </w:rPr>
        <w:t>электрощупа</w:t>
      </w:r>
      <w:proofErr w:type="spellEnd"/>
      <w:r w:rsidRPr="0084226F">
        <w:rPr>
          <w:sz w:val="28"/>
          <w:szCs w:val="28"/>
        </w:rPr>
        <w:t xml:space="preserve">. Индикаторы напряжения относятся к электрическим приборам, обнаруживающим электрическое напряжение. Благодаря этим приборам, можно установить наличие электрического напряжения (в деталях электрических приборов, оголенных проводах) Применение индикаторов напряжения необходимо, если </w:t>
      </w:r>
      <w:r w:rsidRPr="0084226F">
        <w:rPr>
          <w:sz w:val="28"/>
          <w:szCs w:val="28"/>
        </w:rPr>
        <w:lastRenderedPageBreak/>
        <w:t>какие-либо электрические предметы препятствуют проведению следственных действий. При необходимости вызывают электрика-специалиста (например, для обесточивания проводки). Запрещается пользоваться прибором, стоя на мокрой или влажной поверхности. Использовать индикатор напряжения можно для определения напряжения, которое не превышает максимальный предел, указанный на электронном приборе. Привлекать электрика-специалиста обязательно, если предполагается наличие более высокого напряжения.</w:t>
      </w:r>
    </w:p>
    <w:p w14:paraId="263D4EE8" w14:textId="77777777" w:rsidR="009F541F" w:rsidRPr="0084226F" w:rsidRDefault="009F541F" w:rsidP="009F541F">
      <w:pPr>
        <w:spacing w:after="0" w:line="360" w:lineRule="auto"/>
        <w:ind w:firstLine="709"/>
        <w:jc w:val="both"/>
        <w:rPr>
          <w:sz w:val="28"/>
          <w:szCs w:val="28"/>
        </w:rPr>
      </w:pPr>
      <w:r w:rsidRPr="0084226F">
        <w:rPr>
          <w:sz w:val="28"/>
          <w:szCs w:val="28"/>
        </w:rPr>
        <w:t>Индукционные металлоискатели могут применяться для поиска объектов на местности, в помещении, а также при проверке отдельных предметов. Перед началом работы приборы необходимо настроить, а также приблизить поисковой элемент к любому металлическому предмету (так проводится контрольная проверка). Индукционные металлоискатели используют, если необходимо обнаружить металлические предметы (гильзы, пули, огнестрельное оружие и другие), закопанные неглубоко в землю или утопленные в водоемах. К таким металлоискателям можно отнести металлоискатели типа «Ирис», «</w:t>
      </w:r>
      <w:proofErr w:type="spellStart"/>
      <w:r w:rsidRPr="0084226F">
        <w:rPr>
          <w:sz w:val="28"/>
          <w:szCs w:val="28"/>
        </w:rPr>
        <w:t>МиП</w:t>
      </w:r>
      <w:proofErr w:type="spellEnd"/>
      <w:r w:rsidRPr="0084226F">
        <w:rPr>
          <w:sz w:val="28"/>
          <w:szCs w:val="28"/>
        </w:rPr>
        <w:t xml:space="preserve">» и «ИПМ». </w:t>
      </w:r>
    </w:p>
    <w:p w14:paraId="1908CEBC" w14:textId="77777777" w:rsidR="009F541F" w:rsidRPr="0084226F" w:rsidRDefault="009F541F" w:rsidP="009F541F">
      <w:pPr>
        <w:spacing w:after="0" w:line="360" w:lineRule="auto"/>
        <w:ind w:firstLine="709"/>
        <w:jc w:val="both"/>
        <w:rPr>
          <w:sz w:val="28"/>
          <w:szCs w:val="28"/>
        </w:rPr>
      </w:pPr>
      <w:r w:rsidRPr="0084226F">
        <w:rPr>
          <w:sz w:val="28"/>
          <w:szCs w:val="28"/>
        </w:rPr>
        <w:t xml:space="preserve">Металлоискатель «ИРИС» укомплектован поисковыми датчиками, которые способствуют поиску в помещениях и на местности. Режимы поиска прибора «ИРИС» позволяют устранять помехи от посторонних предметов, которые не представляют интереса для следствия. </w:t>
      </w:r>
    </w:p>
    <w:p w14:paraId="01EFBB79" w14:textId="5A23D30A" w:rsidR="009F541F" w:rsidRPr="0084226F" w:rsidRDefault="009F541F" w:rsidP="009F541F">
      <w:pPr>
        <w:spacing w:after="0" w:line="360" w:lineRule="auto"/>
        <w:ind w:firstLine="709"/>
        <w:jc w:val="both"/>
        <w:rPr>
          <w:sz w:val="28"/>
          <w:szCs w:val="28"/>
        </w:rPr>
      </w:pPr>
      <w:r w:rsidRPr="0084226F">
        <w:rPr>
          <w:sz w:val="28"/>
          <w:szCs w:val="28"/>
        </w:rPr>
        <w:t>Также используется металлоискатель «СХ-Ц», который производиться в США. Данный прибор состоит из четырех поисковых элементов, имеет звуковую и стрелочную индикацию. Активируя режим поиска всех металлов, прибор «СХ-П» обнаруживает черные и цветные металлы в пределах чувствительности, которая превышает чувствительность прибора ИРИС» примерно в полтора раза</w:t>
      </w:r>
      <w:r w:rsidR="00082CAC" w:rsidRPr="0084226F">
        <w:rPr>
          <w:rStyle w:val="a7"/>
          <w:sz w:val="28"/>
          <w:szCs w:val="28"/>
        </w:rPr>
        <w:footnoteReference w:id="8"/>
      </w:r>
      <w:r w:rsidRPr="0084226F">
        <w:rPr>
          <w:sz w:val="28"/>
          <w:szCs w:val="28"/>
        </w:rPr>
        <w:t xml:space="preserve">. </w:t>
      </w:r>
    </w:p>
    <w:p w14:paraId="64F7B4C5" w14:textId="77777777" w:rsidR="009F541F" w:rsidRPr="0084226F" w:rsidRDefault="009F541F" w:rsidP="009F541F">
      <w:pPr>
        <w:spacing w:after="0" w:line="360" w:lineRule="auto"/>
        <w:ind w:firstLine="709"/>
        <w:jc w:val="both"/>
        <w:rPr>
          <w:sz w:val="28"/>
          <w:szCs w:val="28"/>
        </w:rPr>
      </w:pPr>
      <w:r w:rsidRPr="0084226F">
        <w:rPr>
          <w:sz w:val="28"/>
          <w:szCs w:val="28"/>
        </w:rPr>
        <w:lastRenderedPageBreak/>
        <w:t xml:space="preserve">Ультрафиолетовый осветитель, различные светофильтры, компактные оптические приборы, микроскопы помогают выявить на объектах слабо видимые следы биологического происхождения. </w:t>
      </w:r>
    </w:p>
    <w:p w14:paraId="0DDEE308" w14:textId="77777777" w:rsidR="009F541F" w:rsidRPr="0084226F" w:rsidRDefault="009F541F" w:rsidP="009F541F">
      <w:pPr>
        <w:pStyle w:val="13"/>
        <w:spacing w:line="360" w:lineRule="auto"/>
        <w:ind w:firstLine="709"/>
        <w:rPr>
          <w:sz w:val="28"/>
          <w:szCs w:val="28"/>
        </w:rPr>
      </w:pPr>
      <w:r w:rsidRPr="0084226F">
        <w:rPr>
          <w:sz w:val="28"/>
          <w:szCs w:val="28"/>
        </w:rPr>
        <w:t>Однако следует помнить, что действие ультрафиолета должно быть кратковременным (не более</w:t>
      </w:r>
      <w:r w:rsidRPr="0084226F">
        <w:rPr>
          <w:noProof/>
          <w:sz w:val="28"/>
          <w:szCs w:val="28"/>
        </w:rPr>
        <w:t xml:space="preserve"> 5</w:t>
      </w:r>
      <w:r w:rsidRPr="0084226F">
        <w:rPr>
          <w:sz w:val="28"/>
          <w:szCs w:val="28"/>
        </w:rPr>
        <w:t xml:space="preserve"> сек.), поскольку он может вызвать необратимые изменения объекта. Источниками инфракрасных лучей являются электронно-оптические преобразователи (ЭОП), позволяющие выявить частицы копоти, краски, металла, следы выстрела.</w:t>
      </w:r>
    </w:p>
    <w:p w14:paraId="3AB85EE2" w14:textId="77777777" w:rsidR="009F541F" w:rsidRPr="0084226F" w:rsidRDefault="009F541F" w:rsidP="009F541F">
      <w:pPr>
        <w:spacing w:after="0" w:line="360" w:lineRule="auto"/>
        <w:ind w:firstLine="709"/>
        <w:jc w:val="both"/>
        <w:rPr>
          <w:sz w:val="28"/>
          <w:szCs w:val="28"/>
        </w:rPr>
      </w:pPr>
      <w:r w:rsidRPr="0084226F">
        <w:rPr>
          <w:sz w:val="28"/>
          <w:szCs w:val="28"/>
        </w:rPr>
        <w:t xml:space="preserve">Тепловизоры реагируют на тепловые следы (невидимые инфракрасные лучи), которые оставляет человек на различных поверхностях. </w:t>
      </w:r>
    </w:p>
    <w:p w14:paraId="4E1CC7B0" w14:textId="76049B99" w:rsidR="009F541F" w:rsidRPr="0084226F" w:rsidRDefault="009F541F" w:rsidP="009F541F">
      <w:pPr>
        <w:spacing w:after="0" w:line="360" w:lineRule="auto"/>
        <w:ind w:firstLine="709"/>
        <w:jc w:val="both"/>
        <w:rPr>
          <w:sz w:val="28"/>
          <w:szCs w:val="28"/>
        </w:rPr>
      </w:pPr>
      <w:r w:rsidRPr="0084226F">
        <w:rPr>
          <w:sz w:val="28"/>
          <w:szCs w:val="28"/>
        </w:rPr>
        <w:t xml:space="preserve">С помощью рентгеновских установок можно обнаружить тайники в предметах и сооружениях, а посредством радиоизотопных отражательных </w:t>
      </w:r>
      <w:proofErr w:type="spellStart"/>
      <w:r w:rsidRPr="0084226F">
        <w:rPr>
          <w:sz w:val="28"/>
          <w:szCs w:val="28"/>
        </w:rPr>
        <w:t>тольщинометров</w:t>
      </w:r>
      <w:proofErr w:type="spellEnd"/>
      <w:r w:rsidRPr="0084226F">
        <w:rPr>
          <w:sz w:val="28"/>
          <w:szCs w:val="28"/>
        </w:rPr>
        <w:t xml:space="preserve"> - в кирпичных и железобетонных стенах. Ультрафиолетовый осветитель, различные светофильтры, компактные оптические приборы, микроскопы помогают выявить на объектах </w:t>
      </w:r>
      <w:proofErr w:type="spellStart"/>
      <w:r w:rsidRPr="0084226F">
        <w:rPr>
          <w:sz w:val="28"/>
          <w:szCs w:val="28"/>
        </w:rPr>
        <w:t>слабовидимые</w:t>
      </w:r>
      <w:proofErr w:type="spellEnd"/>
      <w:r w:rsidRPr="0084226F">
        <w:rPr>
          <w:sz w:val="28"/>
          <w:szCs w:val="28"/>
        </w:rPr>
        <w:t xml:space="preserve"> следы биологического происхождения. Гибкие и полужесткие эндоскопы являются средствами поиска различных объектов в труднодоступных местах (в автомобилях, запакованном багаже). Освещение и наблюдение в них производится с помощью гибких светопроводящих жгутов. Ультрафиолетовые осветители (излучатели) играют важную роль в деятельности правоохранительных органов. Их применение необходимо для наиболее эффективного обнаружения объектов, люминесцирующих в ультрафиолетовых лучах. К таким объектам можно отнести</w:t>
      </w:r>
      <w:r w:rsidRPr="0084226F">
        <w:rPr>
          <w:rStyle w:val="a7"/>
          <w:sz w:val="28"/>
          <w:szCs w:val="28"/>
        </w:rPr>
        <w:footnoteReference w:id="9"/>
      </w:r>
      <w:r w:rsidRPr="0084226F">
        <w:rPr>
          <w:sz w:val="28"/>
          <w:szCs w:val="28"/>
        </w:rPr>
        <w:t>:</w:t>
      </w:r>
    </w:p>
    <w:p w14:paraId="41257EA2" w14:textId="77777777" w:rsidR="009F541F" w:rsidRPr="0084226F" w:rsidRDefault="009F541F" w:rsidP="009F541F">
      <w:pPr>
        <w:pStyle w:val="a5"/>
        <w:numPr>
          <w:ilvl w:val="0"/>
          <w:numId w:val="32"/>
        </w:numPr>
        <w:spacing w:after="0" w:line="360" w:lineRule="auto"/>
        <w:ind w:left="0" w:firstLine="709"/>
        <w:jc w:val="both"/>
        <w:rPr>
          <w:sz w:val="28"/>
          <w:szCs w:val="28"/>
        </w:rPr>
      </w:pPr>
      <w:r w:rsidRPr="0084226F">
        <w:rPr>
          <w:sz w:val="28"/>
          <w:szCs w:val="28"/>
        </w:rPr>
        <w:t xml:space="preserve">стиральные порошки; </w:t>
      </w:r>
    </w:p>
    <w:p w14:paraId="5677E292" w14:textId="77777777" w:rsidR="009F541F" w:rsidRPr="0084226F" w:rsidRDefault="009F541F" w:rsidP="009F541F">
      <w:pPr>
        <w:pStyle w:val="a5"/>
        <w:numPr>
          <w:ilvl w:val="0"/>
          <w:numId w:val="32"/>
        </w:numPr>
        <w:spacing w:after="0" w:line="360" w:lineRule="auto"/>
        <w:ind w:left="0" w:firstLine="709"/>
        <w:jc w:val="both"/>
        <w:rPr>
          <w:sz w:val="28"/>
          <w:szCs w:val="28"/>
        </w:rPr>
      </w:pPr>
      <w:r w:rsidRPr="0084226F">
        <w:rPr>
          <w:sz w:val="28"/>
          <w:szCs w:val="28"/>
        </w:rPr>
        <w:t xml:space="preserve">горюче-смазочные материалы; </w:t>
      </w:r>
    </w:p>
    <w:p w14:paraId="503BCD16" w14:textId="77777777" w:rsidR="009F541F" w:rsidRPr="0084226F" w:rsidRDefault="009F541F" w:rsidP="009F541F">
      <w:pPr>
        <w:pStyle w:val="a5"/>
        <w:numPr>
          <w:ilvl w:val="0"/>
          <w:numId w:val="32"/>
        </w:numPr>
        <w:spacing w:after="0" w:line="360" w:lineRule="auto"/>
        <w:ind w:left="0" w:firstLine="709"/>
        <w:jc w:val="both"/>
        <w:rPr>
          <w:sz w:val="28"/>
          <w:szCs w:val="28"/>
        </w:rPr>
      </w:pPr>
      <w:r w:rsidRPr="0084226F">
        <w:rPr>
          <w:sz w:val="28"/>
          <w:szCs w:val="28"/>
        </w:rPr>
        <w:t>синтетические краски и другие.</w:t>
      </w:r>
    </w:p>
    <w:p w14:paraId="21379ADD" w14:textId="77777777" w:rsidR="009F541F" w:rsidRPr="0084226F" w:rsidRDefault="009F541F" w:rsidP="009F541F">
      <w:pPr>
        <w:pStyle w:val="a5"/>
        <w:numPr>
          <w:ilvl w:val="0"/>
          <w:numId w:val="41"/>
        </w:numPr>
        <w:spacing w:after="0" w:line="360" w:lineRule="auto"/>
        <w:ind w:left="0" w:firstLine="709"/>
        <w:jc w:val="both"/>
        <w:rPr>
          <w:sz w:val="28"/>
          <w:szCs w:val="28"/>
        </w:rPr>
      </w:pPr>
      <w:r w:rsidRPr="0084226F">
        <w:rPr>
          <w:sz w:val="28"/>
          <w:szCs w:val="28"/>
        </w:rPr>
        <w:t>Химические поисковые средства:</w:t>
      </w:r>
    </w:p>
    <w:p w14:paraId="6D3CC9E7" w14:textId="77777777" w:rsidR="009F541F" w:rsidRPr="0084226F" w:rsidRDefault="009F541F" w:rsidP="009F541F">
      <w:pPr>
        <w:spacing w:after="0" w:line="360" w:lineRule="auto"/>
        <w:ind w:firstLine="709"/>
        <w:jc w:val="both"/>
        <w:rPr>
          <w:sz w:val="28"/>
          <w:szCs w:val="28"/>
        </w:rPr>
      </w:pPr>
      <w:r w:rsidRPr="0084226F">
        <w:rPr>
          <w:sz w:val="28"/>
          <w:szCs w:val="28"/>
        </w:rPr>
        <w:lastRenderedPageBreak/>
        <w:t xml:space="preserve">Химическими поисковыми средствами являются различные составы (реактивы), используемые в целях обнаружения следов. Химические поисковые средства применяются для обнаружения различных следов и находят широкое применение в оперативно-розыскной деятельности для искусственного </w:t>
      </w:r>
      <w:proofErr w:type="spellStart"/>
      <w:r w:rsidRPr="0084226F">
        <w:rPr>
          <w:sz w:val="28"/>
          <w:szCs w:val="28"/>
        </w:rPr>
        <w:t>следообразования</w:t>
      </w:r>
      <w:proofErr w:type="spellEnd"/>
      <w:r w:rsidRPr="0084226F">
        <w:rPr>
          <w:sz w:val="28"/>
          <w:szCs w:val="28"/>
        </w:rPr>
        <w:t xml:space="preserve">. </w:t>
      </w:r>
    </w:p>
    <w:p w14:paraId="501A96E8" w14:textId="77777777" w:rsidR="009F541F" w:rsidRPr="0084226F" w:rsidRDefault="009F541F" w:rsidP="009F541F">
      <w:pPr>
        <w:spacing w:after="0" w:line="360" w:lineRule="auto"/>
        <w:ind w:firstLine="709"/>
        <w:jc w:val="both"/>
        <w:rPr>
          <w:sz w:val="28"/>
          <w:szCs w:val="28"/>
        </w:rPr>
      </w:pPr>
      <w:r w:rsidRPr="0084226F">
        <w:rPr>
          <w:sz w:val="28"/>
          <w:szCs w:val="28"/>
        </w:rPr>
        <w:t>Химические способы обнаружения (выявления) невидимых следов рук основаны на способности отдельных веществ вступать в реакцию взаимодействия с компонентами потожирового выделения и в конечном счете окрашивать его в тот или иной цвет. Используются данные способы для выявления следов рук на бумаге, картоне, неокрашенном дереве различной давности (в некоторых случаях до нескольких лет) и применяются, как правило, в лабораторных условиях. Наносить раствор на поверхность следует при помощи пульверизатора или ватно-марлевого тампона.</w:t>
      </w:r>
    </w:p>
    <w:p w14:paraId="271C2304" w14:textId="77777777" w:rsidR="009F541F" w:rsidRPr="0084226F" w:rsidRDefault="009F541F" w:rsidP="009F541F">
      <w:pPr>
        <w:spacing w:after="0" w:line="360" w:lineRule="auto"/>
        <w:ind w:firstLine="709"/>
        <w:jc w:val="both"/>
        <w:rPr>
          <w:sz w:val="28"/>
          <w:szCs w:val="28"/>
        </w:rPr>
      </w:pPr>
      <w:r w:rsidRPr="0084226F">
        <w:rPr>
          <w:sz w:val="28"/>
          <w:szCs w:val="28"/>
        </w:rPr>
        <w:t xml:space="preserve">Драпкин Л.Я. также указывает, что в качестве химреактивов можно использовать: азотнокислое серебро, </w:t>
      </w:r>
      <w:proofErr w:type="spellStart"/>
      <w:r w:rsidRPr="0084226F">
        <w:rPr>
          <w:sz w:val="28"/>
          <w:szCs w:val="28"/>
        </w:rPr>
        <w:t>нингидрин</w:t>
      </w:r>
      <w:proofErr w:type="spellEnd"/>
      <w:r w:rsidRPr="0084226F">
        <w:rPr>
          <w:sz w:val="28"/>
          <w:szCs w:val="28"/>
        </w:rPr>
        <w:t xml:space="preserve">, аллоксан, </w:t>
      </w:r>
      <w:proofErr w:type="spellStart"/>
      <w:r w:rsidRPr="0084226F">
        <w:rPr>
          <w:sz w:val="28"/>
          <w:szCs w:val="28"/>
        </w:rPr>
        <w:t>бензидин</w:t>
      </w:r>
      <w:proofErr w:type="spellEnd"/>
      <w:r w:rsidRPr="0084226F">
        <w:rPr>
          <w:sz w:val="28"/>
          <w:szCs w:val="28"/>
        </w:rPr>
        <w:t xml:space="preserve">. </w:t>
      </w:r>
    </w:p>
    <w:p w14:paraId="03189229" w14:textId="46A33000" w:rsidR="009F541F" w:rsidRPr="0084226F" w:rsidRDefault="009F541F" w:rsidP="009F541F">
      <w:pPr>
        <w:spacing w:after="0" w:line="360" w:lineRule="auto"/>
        <w:ind w:firstLine="709"/>
        <w:jc w:val="both"/>
        <w:rPr>
          <w:sz w:val="28"/>
          <w:szCs w:val="28"/>
        </w:rPr>
      </w:pPr>
      <w:r w:rsidRPr="0084226F">
        <w:rPr>
          <w:sz w:val="28"/>
          <w:szCs w:val="28"/>
        </w:rPr>
        <w:t>Азотнокислое серебро (ляпис) имеет форму бесцветных кристаллов. Приготавливается 1—2%-</w:t>
      </w:r>
      <w:proofErr w:type="spellStart"/>
      <w:r w:rsidRPr="0084226F">
        <w:rPr>
          <w:sz w:val="28"/>
          <w:szCs w:val="28"/>
        </w:rPr>
        <w:t>ый</w:t>
      </w:r>
      <w:proofErr w:type="spellEnd"/>
      <w:r w:rsidRPr="0084226F">
        <w:rPr>
          <w:sz w:val="28"/>
          <w:szCs w:val="28"/>
        </w:rPr>
        <w:t xml:space="preserve"> раствор азотнокислого серебра в дистиллированной воде и с помощью ватного тампона или пульверизатора обрабатывается предмет со следами. Затем предмет высушивается в темноте и выставляется на яркий светили под ультрафиолетовые лучи. Азотнокислое серебро реагирует с хлористыми солями, входящими в состав потожирового выделения, и получается хлористое серебро, которое на свету темнеет. </w:t>
      </w:r>
      <w:proofErr w:type="spellStart"/>
      <w:r w:rsidRPr="0084226F">
        <w:rPr>
          <w:sz w:val="28"/>
          <w:szCs w:val="28"/>
        </w:rPr>
        <w:t>Нингидрин</w:t>
      </w:r>
      <w:proofErr w:type="spellEnd"/>
      <w:r w:rsidRPr="0084226F">
        <w:rPr>
          <w:sz w:val="28"/>
          <w:szCs w:val="28"/>
        </w:rPr>
        <w:t xml:space="preserve"> — это белый или розовый ядовитый порошок. Используется раствор </w:t>
      </w:r>
      <w:proofErr w:type="spellStart"/>
      <w:r w:rsidRPr="0084226F">
        <w:rPr>
          <w:sz w:val="28"/>
          <w:szCs w:val="28"/>
        </w:rPr>
        <w:t>нингидрина</w:t>
      </w:r>
      <w:proofErr w:type="spellEnd"/>
      <w:r w:rsidRPr="0084226F">
        <w:rPr>
          <w:sz w:val="28"/>
          <w:szCs w:val="28"/>
        </w:rPr>
        <w:t xml:space="preserve"> (0,1—0,8%) в ацетоне, наносится также как азотнокислое серебро. </w:t>
      </w:r>
      <w:proofErr w:type="spellStart"/>
      <w:r w:rsidRPr="0084226F">
        <w:rPr>
          <w:sz w:val="28"/>
          <w:szCs w:val="28"/>
        </w:rPr>
        <w:t>Нингидрин</w:t>
      </w:r>
      <w:proofErr w:type="spellEnd"/>
      <w:r w:rsidRPr="0084226F">
        <w:rPr>
          <w:sz w:val="28"/>
          <w:szCs w:val="28"/>
        </w:rPr>
        <w:t xml:space="preserve"> является чувствительным реактивом на различные белковые соединения. Процесс выявления следов может длится несколько часов; чтобы ускорить процесс, объект следует нагреть. Полученные следы окрашиваются в сине-фиолетовый цвет</w:t>
      </w:r>
      <w:r w:rsidRPr="0084226F">
        <w:rPr>
          <w:rStyle w:val="a7"/>
          <w:sz w:val="28"/>
          <w:szCs w:val="28"/>
        </w:rPr>
        <w:footnoteReference w:id="10"/>
      </w:r>
      <w:r w:rsidRPr="0084226F">
        <w:rPr>
          <w:sz w:val="28"/>
          <w:szCs w:val="28"/>
        </w:rPr>
        <w:t>.</w:t>
      </w:r>
    </w:p>
    <w:p w14:paraId="7D754BDC" w14:textId="610E6221" w:rsidR="00082CAC" w:rsidRPr="0084226F" w:rsidRDefault="00082CAC" w:rsidP="009F541F">
      <w:pPr>
        <w:spacing w:after="0" w:line="360" w:lineRule="auto"/>
        <w:ind w:firstLine="709"/>
        <w:jc w:val="both"/>
        <w:rPr>
          <w:sz w:val="28"/>
          <w:szCs w:val="28"/>
        </w:rPr>
      </w:pPr>
      <w:r w:rsidRPr="0084226F">
        <w:rPr>
          <w:sz w:val="28"/>
          <w:szCs w:val="28"/>
        </w:rPr>
        <w:lastRenderedPageBreak/>
        <w:t>Делая вывод, мы рассмотрели основные средства, применяемы при собирании вещественных дока</w:t>
      </w:r>
      <w:r w:rsidR="0084226F" w:rsidRPr="0084226F">
        <w:rPr>
          <w:sz w:val="28"/>
          <w:szCs w:val="28"/>
        </w:rPr>
        <w:t>за</w:t>
      </w:r>
      <w:r w:rsidRPr="0084226F">
        <w:rPr>
          <w:sz w:val="28"/>
          <w:szCs w:val="28"/>
        </w:rPr>
        <w:t>тельств.</w:t>
      </w:r>
      <w:r w:rsidR="0084226F" w:rsidRPr="0084226F">
        <w:rPr>
          <w:sz w:val="28"/>
          <w:szCs w:val="28"/>
        </w:rPr>
        <w:t xml:space="preserve"> К ним относятся: </w:t>
      </w:r>
      <w:proofErr w:type="spellStart"/>
      <w:r w:rsidR="0084226F" w:rsidRPr="0084226F">
        <w:rPr>
          <w:sz w:val="28"/>
          <w:szCs w:val="28"/>
        </w:rPr>
        <w:t>электрощуп</w:t>
      </w:r>
      <w:proofErr w:type="spellEnd"/>
      <w:r w:rsidR="0084226F" w:rsidRPr="0084226F">
        <w:rPr>
          <w:sz w:val="28"/>
          <w:szCs w:val="28"/>
        </w:rPr>
        <w:t xml:space="preserve">; индукционные </w:t>
      </w:r>
      <w:r w:rsidR="0068510F" w:rsidRPr="0084226F">
        <w:rPr>
          <w:sz w:val="28"/>
          <w:szCs w:val="28"/>
        </w:rPr>
        <w:t>металлоискатели (</w:t>
      </w:r>
      <w:r w:rsidR="0084226F" w:rsidRPr="0084226F">
        <w:rPr>
          <w:sz w:val="28"/>
          <w:szCs w:val="28"/>
        </w:rPr>
        <w:t>«Ирис»; «</w:t>
      </w:r>
      <w:proofErr w:type="spellStart"/>
      <w:r w:rsidR="0084226F" w:rsidRPr="0084226F">
        <w:rPr>
          <w:sz w:val="28"/>
          <w:szCs w:val="28"/>
        </w:rPr>
        <w:t>МиП</w:t>
      </w:r>
      <w:proofErr w:type="spellEnd"/>
      <w:r w:rsidR="0084226F" w:rsidRPr="0084226F">
        <w:rPr>
          <w:sz w:val="28"/>
          <w:szCs w:val="28"/>
        </w:rPr>
        <w:t xml:space="preserve">»); Ультрафиолетовый осветитель, различные светофильтры; компактные оптические приборы; микроскопы помогают выявить на объектах слабо видимые следы биологического происхождения; в качестве химреактивов можно использовать: азотнокислое серебро, </w:t>
      </w:r>
      <w:proofErr w:type="spellStart"/>
      <w:r w:rsidR="0084226F" w:rsidRPr="0084226F">
        <w:rPr>
          <w:sz w:val="28"/>
          <w:szCs w:val="28"/>
        </w:rPr>
        <w:t>нингидрин</w:t>
      </w:r>
      <w:proofErr w:type="spellEnd"/>
      <w:r w:rsidR="0084226F" w:rsidRPr="0084226F">
        <w:rPr>
          <w:sz w:val="28"/>
          <w:szCs w:val="28"/>
        </w:rPr>
        <w:t xml:space="preserve">, аллоксан, </w:t>
      </w:r>
      <w:proofErr w:type="spellStart"/>
      <w:r w:rsidR="0084226F" w:rsidRPr="0084226F">
        <w:rPr>
          <w:sz w:val="28"/>
          <w:szCs w:val="28"/>
        </w:rPr>
        <w:t>бензидин</w:t>
      </w:r>
      <w:proofErr w:type="spellEnd"/>
      <w:r w:rsidR="0084226F" w:rsidRPr="0084226F">
        <w:rPr>
          <w:sz w:val="28"/>
          <w:szCs w:val="28"/>
        </w:rPr>
        <w:t>.</w:t>
      </w:r>
    </w:p>
    <w:p w14:paraId="3F3CC52E" w14:textId="77777777" w:rsidR="009F541F" w:rsidRPr="0084226F" w:rsidRDefault="009F541F" w:rsidP="009F541F"/>
    <w:p w14:paraId="252D6423" w14:textId="26214DFE" w:rsidR="009F541F" w:rsidRPr="0084226F" w:rsidRDefault="009F541F" w:rsidP="00082CAC">
      <w:pPr>
        <w:pStyle w:val="2"/>
        <w:ind w:left="1429"/>
        <w:rPr>
          <w:color w:val="auto"/>
        </w:rPr>
      </w:pPr>
      <w:bookmarkStart w:id="7" w:name="_Toc71761023"/>
      <w:r w:rsidRPr="0084226F">
        <w:rPr>
          <w:color w:val="auto"/>
        </w:rPr>
        <w:t>2.2. Технико-криминалистические средства, применяемые в ходе следственных действий и их особенность применения в УИС</w:t>
      </w:r>
      <w:bookmarkEnd w:id="7"/>
    </w:p>
    <w:p w14:paraId="4B1AC782" w14:textId="5D64AA9F" w:rsidR="0060026B" w:rsidRPr="0084226F" w:rsidRDefault="0060026B" w:rsidP="0060026B"/>
    <w:p w14:paraId="79F26F99" w14:textId="530D7959" w:rsidR="0060026B" w:rsidRPr="0084226F" w:rsidRDefault="0060026B" w:rsidP="0060026B"/>
    <w:p w14:paraId="69371BAF" w14:textId="00039A6B" w:rsidR="0060026B" w:rsidRPr="0084226F" w:rsidRDefault="0060026B" w:rsidP="0060026B">
      <w:pPr>
        <w:spacing w:after="0" w:line="360" w:lineRule="auto"/>
        <w:ind w:firstLine="709"/>
        <w:jc w:val="both"/>
        <w:rPr>
          <w:sz w:val="28"/>
          <w:szCs w:val="28"/>
        </w:rPr>
      </w:pPr>
      <w:r w:rsidRPr="0084226F">
        <w:rPr>
          <w:sz w:val="28"/>
          <w:szCs w:val="28"/>
        </w:rPr>
        <w:t>Технические средства применяются в процессе расследования в различных целях. Одной из таких целей является точное отображение и фиксация хода и результатов следственных действий, собирания и исследования вещественных доказательств, отыскания похищенного имущества, ведь порой, сама по себе запись хода и результатов следственного действия при определенных условиях может стать вещественным доказательством по уголовному делу</w:t>
      </w:r>
      <w:r w:rsidRPr="0084226F">
        <w:rPr>
          <w:rStyle w:val="a7"/>
          <w:sz w:val="28"/>
          <w:szCs w:val="28"/>
        </w:rPr>
        <w:footnoteReference w:id="11"/>
      </w:r>
      <w:r w:rsidRPr="0084226F">
        <w:rPr>
          <w:sz w:val="28"/>
          <w:szCs w:val="28"/>
        </w:rPr>
        <w:t>.</w:t>
      </w:r>
    </w:p>
    <w:p w14:paraId="3606062A" w14:textId="3B6DD7FB" w:rsidR="0060026B" w:rsidRPr="0084226F" w:rsidRDefault="0060026B" w:rsidP="0060026B">
      <w:pPr>
        <w:spacing w:after="0" w:line="360" w:lineRule="auto"/>
        <w:ind w:firstLine="709"/>
        <w:jc w:val="both"/>
        <w:rPr>
          <w:sz w:val="28"/>
          <w:szCs w:val="28"/>
        </w:rPr>
      </w:pPr>
      <w:r w:rsidRPr="0084226F">
        <w:rPr>
          <w:sz w:val="28"/>
          <w:szCs w:val="28"/>
        </w:rPr>
        <w:t xml:space="preserve">Часть 6 ст. 164 УПК РФ гласит: «При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Перед началом следственного действия следователь предупреждает лиц, участвующих в следственном действии, о применении технических средств». </w:t>
      </w:r>
    </w:p>
    <w:p w14:paraId="69FF4C49" w14:textId="77777777" w:rsidR="0060026B" w:rsidRPr="0084226F" w:rsidRDefault="0060026B" w:rsidP="0060026B">
      <w:pPr>
        <w:spacing w:after="0" w:line="360" w:lineRule="auto"/>
        <w:ind w:firstLine="709"/>
        <w:jc w:val="both"/>
        <w:rPr>
          <w:sz w:val="28"/>
          <w:szCs w:val="28"/>
        </w:rPr>
      </w:pPr>
      <w:r w:rsidRPr="0084226F">
        <w:rPr>
          <w:sz w:val="28"/>
          <w:szCs w:val="28"/>
        </w:rPr>
        <w:t xml:space="preserve">В эту большую группу в первую очередь включается технико-криминалистические средства, которые применяются для обнаружения следов и предметов – вещественных доказательств. К ним относятся различные современные химические и физические средства выявления невидимых и </w:t>
      </w:r>
      <w:r w:rsidRPr="0084226F">
        <w:rPr>
          <w:sz w:val="28"/>
          <w:szCs w:val="28"/>
        </w:rPr>
        <w:lastRenderedPageBreak/>
        <w:t xml:space="preserve">слабо видимых следов пальцев рук, ног, губ и др., которые сосредоточенны в различных дактилоскопических планшетах, чемоданах и оборудованиях, например, портативный дактилоскопический планшет «Круг» или чемодан криминалистический для дактилоскопирования «ВК-7». </w:t>
      </w:r>
    </w:p>
    <w:p w14:paraId="315D40D7" w14:textId="2547B35E" w:rsidR="0060026B" w:rsidRPr="0084226F" w:rsidRDefault="0060026B" w:rsidP="0060026B">
      <w:pPr>
        <w:spacing w:after="0" w:line="360" w:lineRule="auto"/>
        <w:ind w:firstLine="709"/>
        <w:jc w:val="both"/>
        <w:rPr>
          <w:sz w:val="28"/>
          <w:szCs w:val="28"/>
        </w:rPr>
      </w:pPr>
      <w:r w:rsidRPr="0084226F">
        <w:rPr>
          <w:sz w:val="28"/>
          <w:szCs w:val="28"/>
        </w:rPr>
        <w:t xml:space="preserve">Также для поиска следов применяются всевозможные осветительные приборы и тепловизоры, например, портативный неохлаждаемый поисковой тепловизор «КАТРАН-3М». Невидимые или </w:t>
      </w:r>
      <w:proofErr w:type="spellStart"/>
      <w:r w:rsidRPr="0084226F">
        <w:rPr>
          <w:sz w:val="28"/>
          <w:szCs w:val="28"/>
        </w:rPr>
        <w:t>слабовидимые</w:t>
      </w:r>
      <w:proofErr w:type="spellEnd"/>
      <w:r w:rsidRPr="0084226F">
        <w:rPr>
          <w:sz w:val="28"/>
          <w:szCs w:val="28"/>
        </w:rPr>
        <w:t xml:space="preserve"> следы рук выявляются с помощью различных мелкодисперсных порошков (окиси меди, окиси свинца, графита), которые наносятся с помощью специальных кисточек и т.п., а также с помощью обработки парами йода, некоторыми специальными реактивами (раствор </w:t>
      </w:r>
      <w:proofErr w:type="spellStart"/>
      <w:r w:rsidRPr="0084226F">
        <w:rPr>
          <w:sz w:val="28"/>
          <w:szCs w:val="28"/>
        </w:rPr>
        <w:t>нингидрина</w:t>
      </w:r>
      <w:proofErr w:type="spellEnd"/>
      <w:r w:rsidRPr="0084226F">
        <w:rPr>
          <w:sz w:val="28"/>
          <w:szCs w:val="28"/>
        </w:rPr>
        <w:t xml:space="preserve"> в ацетоне)</w:t>
      </w:r>
      <w:r w:rsidRPr="0084226F">
        <w:rPr>
          <w:rStyle w:val="a7"/>
          <w:sz w:val="28"/>
          <w:szCs w:val="28"/>
        </w:rPr>
        <w:footnoteReference w:id="12"/>
      </w:r>
      <w:r w:rsidRPr="0084226F">
        <w:rPr>
          <w:sz w:val="28"/>
          <w:szCs w:val="28"/>
        </w:rPr>
        <w:t xml:space="preserve">. </w:t>
      </w:r>
    </w:p>
    <w:p w14:paraId="5E6523A3" w14:textId="77777777" w:rsidR="0060026B" w:rsidRPr="0084226F" w:rsidRDefault="0060026B" w:rsidP="0060026B">
      <w:pPr>
        <w:spacing w:after="0" w:line="360" w:lineRule="auto"/>
        <w:ind w:firstLine="709"/>
        <w:jc w:val="both"/>
        <w:rPr>
          <w:sz w:val="28"/>
          <w:szCs w:val="28"/>
        </w:rPr>
      </w:pPr>
      <w:r w:rsidRPr="0084226F">
        <w:rPr>
          <w:sz w:val="28"/>
          <w:szCs w:val="28"/>
        </w:rPr>
        <w:t>Для обнаружения металлических объектов используются различные металлоискатели и специально-изготовленные для криминалистических целей магнитные искатели-подъемники, например МИП «ГАММА».</w:t>
      </w:r>
    </w:p>
    <w:p w14:paraId="6C4DB35E" w14:textId="67533195" w:rsidR="0060026B" w:rsidRPr="0084226F" w:rsidRDefault="0060026B" w:rsidP="0060026B">
      <w:pPr>
        <w:spacing w:after="0" w:line="360" w:lineRule="auto"/>
        <w:ind w:firstLine="709"/>
        <w:jc w:val="both"/>
        <w:rPr>
          <w:sz w:val="28"/>
          <w:szCs w:val="28"/>
        </w:rPr>
      </w:pPr>
      <w:r w:rsidRPr="0084226F">
        <w:rPr>
          <w:sz w:val="28"/>
          <w:szCs w:val="28"/>
        </w:rPr>
        <w:t xml:space="preserve"> Технико-криминалистические средства оптического увеличения также применяются в ходе следственных действий, и к ним относятся электронно-оптические преобразователи (ЭОП), </w:t>
      </w:r>
      <w:proofErr w:type="spellStart"/>
      <w:r w:rsidRPr="0084226F">
        <w:rPr>
          <w:sz w:val="28"/>
          <w:szCs w:val="28"/>
        </w:rPr>
        <w:t>люминоскопы</w:t>
      </w:r>
      <w:proofErr w:type="spellEnd"/>
      <w:r w:rsidRPr="0084226F">
        <w:rPr>
          <w:sz w:val="28"/>
          <w:szCs w:val="28"/>
        </w:rPr>
        <w:t>, ультрафиолетовые осветители (УФО) позволяют выявить на сходных по цвету объектах следы крови, спермы, слюны, женского молока, выстрела, микрообъекты на теле и одежде потерпевшего и подозреваемого, а также дописки, исправления, травление, смывание, переклейку фотографии при подделке документов.</w:t>
      </w:r>
    </w:p>
    <w:p w14:paraId="199531A6" w14:textId="0994183E" w:rsidR="0060026B" w:rsidRPr="0084226F" w:rsidRDefault="0060026B" w:rsidP="0060026B">
      <w:pPr>
        <w:spacing w:after="0" w:line="360" w:lineRule="auto"/>
        <w:ind w:firstLine="709"/>
        <w:jc w:val="both"/>
        <w:rPr>
          <w:sz w:val="28"/>
          <w:szCs w:val="28"/>
        </w:rPr>
      </w:pPr>
      <w:r w:rsidRPr="0084226F">
        <w:rPr>
          <w:sz w:val="28"/>
          <w:szCs w:val="28"/>
        </w:rPr>
        <w:t xml:space="preserve">Следующую группу технико-криминалистические средства, применяемые в ходе следственных действий, образуют технико-криминалистические средства, предназначенные для закрепления и изъятия следов и вещественных доказательств. Это вещества для фиксации следов ног, транспорта и других объектов на сыпучем грунте, например, баллон с жидким газом «Фреон», который производители криминалистического оборудования кладут в следственные чемоданы; средства для отбора образцов почвы, строительных материалов, воды и т.п., приспособления для изъятия </w:t>
      </w:r>
      <w:r w:rsidRPr="0084226F">
        <w:rPr>
          <w:sz w:val="28"/>
          <w:szCs w:val="28"/>
        </w:rPr>
        <w:lastRenderedPageBreak/>
        <w:t xml:space="preserve">поверхностных следов, например, такое устройство как «Конус», которое предназначено для переноса пылевидных частиц; материалы для изготовления слепков и оттисков с объемных следов. </w:t>
      </w:r>
    </w:p>
    <w:p w14:paraId="54FB81CF" w14:textId="77777777" w:rsidR="0060026B" w:rsidRPr="0084226F" w:rsidRDefault="0060026B" w:rsidP="0060026B">
      <w:pPr>
        <w:spacing w:after="0" w:line="360" w:lineRule="auto"/>
        <w:ind w:firstLine="709"/>
        <w:jc w:val="both"/>
        <w:rPr>
          <w:sz w:val="28"/>
          <w:szCs w:val="28"/>
        </w:rPr>
      </w:pPr>
      <w:r w:rsidRPr="0084226F">
        <w:rPr>
          <w:sz w:val="28"/>
          <w:szCs w:val="28"/>
        </w:rPr>
        <w:t xml:space="preserve">Что касается применения технико-криминалистических средств в условиях УИС то специально для ФСИН России разработаны следующие технические средства: </w:t>
      </w:r>
    </w:p>
    <w:p w14:paraId="782344CD" w14:textId="7C13525F" w:rsidR="0060026B" w:rsidRPr="0084226F" w:rsidRDefault="0060026B" w:rsidP="0060026B">
      <w:pPr>
        <w:pStyle w:val="a5"/>
        <w:numPr>
          <w:ilvl w:val="0"/>
          <w:numId w:val="28"/>
        </w:numPr>
        <w:spacing w:after="0" w:line="360" w:lineRule="auto"/>
        <w:ind w:left="0" w:firstLine="709"/>
        <w:jc w:val="both"/>
        <w:rPr>
          <w:sz w:val="28"/>
          <w:szCs w:val="28"/>
        </w:rPr>
      </w:pPr>
      <w:r w:rsidRPr="0084226F">
        <w:rPr>
          <w:sz w:val="28"/>
          <w:szCs w:val="28"/>
        </w:rPr>
        <w:t xml:space="preserve">Комплект для фото-видеосъемки при проведении оперативных мероприятий и следственных действий «Плутон», который предназначен для фото-, видеосъемки места происшествия при проведении оперативно-розыскных мероприятий и следственных действий. </w:t>
      </w:r>
    </w:p>
    <w:p w14:paraId="3FA7BF24" w14:textId="0BA5D2A0" w:rsidR="0060026B" w:rsidRPr="0084226F" w:rsidRDefault="0060026B" w:rsidP="0060026B">
      <w:pPr>
        <w:pStyle w:val="a5"/>
        <w:numPr>
          <w:ilvl w:val="0"/>
          <w:numId w:val="28"/>
        </w:numPr>
        <w:spacing w:after="0" w:line="360" w:lineRule="auto"/>
        <w:ind w:left="0" w:firstLine="709"/>
        <w:jc w:val="both"/>
        <w:rPr>
          <w:sz w:val="28"/>
          <w:szCs w:val="28"/>
        </w:rPr>
      </w:pPr>
      <w:r w:rsidRPr="0084226F">
        <w:rPr>
          <w:sz w:val="28"/>
          <w:szCs w:val="28"/>
        </w:rPr>
        <w:t xml:space="preserve">Унифицированный чемодан для ФСИН России, предназначенный для фиксации обстановки места происшествия, выявления, изъятия и упаковки следов и других вещественных доказательств, проведения предварительных исследований на месте происшествия и др. </w:t>
      </w:r>
    </w:p>
    <w:p w14:paraId="738DEB4F" w14:textId="27534DE6" w:rsidR="009F541F" w:rsidRPr="0084226F" w:rsidRDefault="009F541F" w:rsidP="0060026B">
      <w:pPr>
        <w:pStyle w:val="a5"/>
        <w:numPr>
          <w:ilvl w:val="0"/>
          <w:numId w:val="28"/>
        </w:numPr>
        <w:spacing w:after="0" w:line="360" w:lineRule="auto"/>
        <w:ind w:left="0" w:firstLine="709"/>
        <w:jc w:val="both"/>
        <w:rPr>
          <w:sz w:val="28"/>
          <w:szCs w:val="28"/>
        </w:rPr>
      </w:pPr>
      <w:r w:rsidRPr="0084226F">
        <w:rPr>
          <w:sz w:val="28"/>
          <w:szCs w:val="28"/>
        </w:rPr>
        <w:t>Говоря о применении в УИС данной группы технико-криминалистических средств, то они также применяются только в целях обеспечения режима, например такое устройство как «</w:t>
      </w:r>
      <w:proofErr w:type="spellStart"/>
      <w:r w:rsidRPr="0084226F">
        <w:rPr>
          <w:sz w:val="28"/>
          <w:szCs w:val="28"/>
        </w:rPr>
        <w:t>BioSmart</w:t>
      </w:r>
      <w:proofErr w:type="spellEnd"/>
      <w:r w:rsidRPr="0084226F">
        <w:rPr>
          <w:sz w:val="28"/>
          <w:szCs w:val="28"/>
        </w:rPr>
        <w:t>» предназначено для просчета за осужденными, например, при посещении ими столовой, принцип данного устройства основан на сканирование папиллярных узоров пальцев рук с последующей их обработкой и фиксацией.</w:t>
      </w:r>
    </w:p>
    <w:p w14:paraId="2D6F7C1D" w14:textId="2F505EDA" w:rsidR="0060026B" w:rsidRPr="0084226F" w:rsidRDefault="0060026B" w:rsidP="0060026B">
      <w:pPr>
        <w:spacing w:after="0" w:line="360" w:lineRule="auto"/>
        <w:ind w:firstLine="709"/>
        <w:jc w:val="both"/>
        <w:rPr>
          <w:sz w:val="28"/>
          <w:szCs w:val="28"/>
        </w:rPr>
      </w:pPr>
      <w:r w:rsidRPr="0084226F">
        <w:rPr>
          <w:sz w:val="28"/>
          <w:szCs w:val="28"/>
        </w:rPr>
        <w:t xml:space="preserve">Но это не означает, что технико-криминалистические средства, применяемые в ходе следственных действий в условиях УИС, ограничиваются вышеперечисленными, так как ситуации могут быть разные, поэтому специалисты применяют всю доступную им криминалистическую технику. </w:t>
      </w:r>
    </w:p>
    <w:p w14:paraId="46F53535" w14:textId="014D2815" w:rsidR="0060026B" w:rsidRPr="0084226F" w:rsidRDefault="0060026B" w:rsidP="0060026B">
      <w:pPr>
        <w:spacing w:after="0" w:line="360" w:lineRule="auto"/>
        <w:ind w:firstLine="709"/>
        <w:jc w:val="both"/>
        <w:rPr>
          <w:sz w:val="28"/>
          <w:szCs w:val="28"/>
        </w:rPr>
      </w:pPr>
      <w:r w:rsidRPr="0084226F">
        <w:rPr>
          <w:sz w:val="28"/>
          <w:szCs w:val="28"/>
        </w:rPr>
        <w:t>Таким образом, технико-криминалистические, применяемые в ходе следственных действий преследуют следующие основные цели: фиксация хода и результатов следственных действий, собирания и исследования вещественных доказательств, отыскания похищенного имущества.</w:t>
      </w:r>
    </w:p>
    <w:p w14:paraId="080760F5" w14:textId="77777777" w:rsidR="00ED5EDE" w:rsidRPr="0084226F" w:rsidRDefault="00ED5EDE" w:rsidP="00ED5EDE"/>
    <w:p w14:paraId="5FE119A7" w14:textId="77777777" w:rsidR="0060026B" w:rsidRPr="0084226F" w:rsidRDefault="0060026B" w:rsidP="0060026B"/>
    <w:p w14:paraId="3E5B6832" w14:textId="77777777" w:rsidR="00765579" w:rsidRPr="0084226F" w:rsidRDefault="00861481" w:rsidP="00F35313">
      <w:pPr>
        <w:spacing w:after="0" w:line="360" w:lineRule="auto"/>
        <w:ind w:firstLine="709"/>
        <w:jc w:val="both"/>
        <w:rPr>
          <w:rFonts w:cs="Times New Roman"/>
          <w:sz w:val="28"/>
          <w:szCs w:val="28"/>
        </w:rPr>
      </w:pPr>
      <w:r w:rsidRPr="0084226F">
        <w:rPr>
          <w:rFonts w:cs="Times New Roman"/>
          <w:sz w:val="28"/>
          <w:szCs w:val="28"/>
        </w:rPr>
        <w:lastRenderedPageBreak/>
        <w:t xml:space="preserve"> </w:t>
      </w:r>
      <w:r w:rsidR="00927768" w:rsidRPr="0084226F">
        <w:rPr>
          <w:rFonts w:cs="Times New Roman"/>
          <w:sz w:val="28"/>
          <w:szCs w:val="28"/>
        </w:rPr>
        <w:br w:type="page"/>
      </w:r>
    </w:p>
    <w:p w14:paraId="53B90D92" w14:textId="4ED67367" w:rsidR="00200E96" w:rsidRPr="0084226F" w:rsidRDefault="00394094" w:rsidP="004204F9">
      <w:pPr>
        <w:pStyle w:val="1"/>
        <w:rPr>
          <w:rFonts w:cs="Times New Roman"/>
          <w:color w:val="auto"/>
          <w:shd w:val="clear" w:color="auto" w:fill="FFFFFF"/>
        </w:rPr>
      </w:pPr>
      <w:bookmarkStart w:id="8" w:name="_Toc71761024"/>
      <w:r w:rsidRPr="0084226F">
        <w:rPr>
          <w:rFonts w:cs="Times New Roman"/>
          <w:color w:val="auto"/>
          <w:shd w:val="clear" w:color="auto" w:fill="FFFFFF"/>
        </w:rPr>
        <w:lastRenderedPageBreak/>
        <w:t>ЗАКЛЮЧЕНИЕ</w:t>
      </w:r>
      <w:bookmarkEnd w:id="8"/>
    </w:p>
    <w:p w14:paraId="14160864" w14:textId="1C010806" w:rsidR="009E7E02" w:rsidRDefault="009E7E02" w:rsidP="009E7E02"/>
    <w:p w14:paraId="6E9D99EE" w14:textId="77777777" w:rsidR="002C098C" w:rsidRPr="0084226F" w:rsidRDefault="002C098C" w:rsidP="009E7E02"/>
    <w:p w14:paraId="3C73AC66" w14:textId="5702308F" w:rsidR="00E36B75" w:rsidRDefault="009F541F" w:rsidP="002C098C">
      <w:pPr>
        <w:pStyle w:val="13"/>
        <w:spacing w:line="360" w:lineRule="auto"/>
        <w:ind w:firstLine="709"/>
        <w:rPr>
          <w:sz w:val="28"/>
          <w:szCs w:val="28"/>
        </w:rPr>
      </w:pPr>
      <w:r w:rsidRPr="0084226F">
        <w:rPr>
          <w:sz w:val="28"/>
          <w:szCs w:val="28"/>
        </w:rPr>
        <w:t>Подводя итог, отметим, Р.С. Белкин понимал под криминалистической техникой, во-первых – раздел криминалистической науки, в котором дается система научных положений и основанных на них технических средств, приемов и методов, предназначенных для собирания и исследования доказательств в процессе судопроизводства, а во-вторых – совокупность технических средств, приборов аппаратуры, оборудования, инструментов, приспособлений, принадлежностей и материалов, применяемых для собирания и исследования доказательства в процессе судопроизводства. Технико-криминалистические средства, как раздел криминалистики, состоит из элементов, образующих собственную систему</w:t>
      </w:r>
      <w:r w:rsidR="002C098C">
        <w:rPr>
          <w:sz w:val="28"/>
          <w:szCs w:val="28"/>
        </w:rPr>
        <w:t>.</w:t>
      </w:r>
    </w:p>
    <w:p w14:paraId="6F37F41F" w14:textId="77777777" w:rsidR="002C098C" w:rsidRPr="002C098C" w:rsidRDefault="002C098C" w:rsidP="002C098C">
      <w:pPr>
        <w:pStyle w:val="13"/>
        <w:spacing w:line="360" w:lineRule="auto"/>
        <w:ind w:firstLine="709"/>
        <w:rPr>
          <w:sz w:val="28"/>
          <w:szCs w:val="28"/>
        </w:rPr>
      </w:pPr>
      <w:r w:rsidRPr="002C098C">
        <w:rPr>
          <w:sz w:val="28"/>
          <w:szCs w:val="28"/>
        </w:rPr>
        <w:t xml:space="preserve">Криминалистическая техника – это один из старейших разделов криминалистики, который содержит систему научных положений и основанных на них технических средств, приемов и методов, предназначенных для собирания и исследования доказательств в процессе судопроизводства, а также при осуществлении иных мер, связанных с раскрытием и предупреждением преступлений. </w:t>
      </w:r>
    </w:p>
    <w:p w14:paraId="3877E143" w14:textId="08B3E824" w:rsidR="002C098C" w:rsidRPr="002C098C" w:rsidRDefault="002C098C" w:rsidP="002C098C">
      <w:pPr>
        <w:pStyle w:val="13"/>
        <w:spacing w:line="360" w:lineRule="auto"/>
        <w:ind w:firstLine="709"/>
        <w:rPr>
          <w:sz w:val="28"/>
          <w:szCs w:val="28"/>
        </w:rPr>
      </w:pPr>
      <w:r w:rsidRPr="002C098C">
        <w:rPr>
          <w:sz w:val="28"/>
          <w:szCs w:val="28"/>
        </w:rPr>
        <w:t xml:space="preserve">Входя в структуру криминалистической техники, различные ее отрасли тесно связаны не только между собой, но и с другими разделами криминалистики: общей теорией, особенно с теорией криминалистической идентификации; криминалистической тактикой, особенно с рекомендациями о производстве следственных действий; криминалистической методикой расследования отдельных видов преступлений. </w:t>
      </w:r>
    </w:p>
    <w:p w14:paraId="5FDF387B" w14:textId="6AB463D1" w:rsidR="002C098C" w:rsidRPr="002C098C" w:rsidRDefault="002C098C" w:rsidP="002C098C">
      <w:pPr>
        <w:pStyle w:val="13"/>
        <w:spacing w:line="360" w:lineRule="auto"/>
        <w:ind w:firstLine="709"/>
        <w:rPr>
          <w:sz w:val="28"/>
          <w:szCs w:val="28"/>
        </w:rPr>
      </w:pPr>
      <w:r w:rsidRPr="002C098C">
        <w:rPr>
          <w:sz w:val="28"/>
          <w:szCs w:val="28"/>
        </w:rPr>
        <w:t>Технико-криминалистическ</w:t>
      </w:r>
      <w:r w:rsidR="00BE3D91">
        <w:rPr>
          <w:sz w:val="28"/>
          <w:szCs w:val="28"/>
        </w:rPr>
        <w:t>ая техника</w:t>
      </w:r>
      <w:r w:rsidRPr="002C098C">
        <w:rPr>
          <w:sz w:val="28"/>
          <w:szCs w:val="28"/>
        </w:rPr>
        <w:t>, применяем</w:t>
      </w:r>
      <w:r w:rsidR="00BE3D91">
        <w:rPr>
          <w:sz w:val="28"/>
          <w:szCs w:val="28"/>
        </w:rPr>
        <w:t>ая</w:t>
      </w:r>
      <w:r w:rsidRPr="002C098C">
        <w:rPr>
          <w:sz w:val="28"/>
          <w:szCs w:val="28"/>
        </w:rPr>
        <w:t xml:space="preserve"> </w:t>
      </w:r>
      <w:r w:rsidR="00BE3D91" w:rsidRPr="002C098C">
        <w:rPr>
          <w:sz w:val="28"/>
          <w:szCs w:val="28"/>
        </w:rPr>
        <w:t>в ходе следственных действий,</w:t>
      </w:r>
      <w:r w:rsidRPr="002C098C">
        <w:rPr>
          <w:sz w:val="28"/>
          <w:szCs w:val="28"/>
        </w:rPr>
        <w:t xml:space="preserve"> преследуют следующие основные цели: фиксация хода и </w:t>
      </w:r>
      <w:r w:rsidR="00BE3D91" w:rsidRPr="002C098C">
        <w:rPr>
          <w:sz w:val="28"/>
          <w:szCs w:val="28"/>
        </w:rPr>
        <w:t>результат</w:t>
      </w:r>
      <w:r w:rsidRPr="002C098C">
        <w:rPr>
          <w:sz w:val="28"/>
          <w:szCs w:val="28"/>
        </w:rPr>
        <w:t xml:space="preserve"> следственных действий, собирани</w:t>
      </w:r>
      <w:r w:rsidR="00BE3D91">
        <w:rPr>
          <w:sz w:val="28"/>
          <w:szCs w:val="28"/>
        </w:rPr>
        <w:t>е</w:t>
      </w:r>
      <w:r w:rsidRPr="002C098C">
        <w:rPr>
          <w:sz w:val="28"/>
          <w:szCs w:val="28"/>
        </w:rPr>
        <w:t xml:space="preserve"> и исследовани</w:t>
      </w:r>
      <w:r w:rsidR="00BE3D91">
        <w:rPr>
          <w:sz w:val="28"/>
          <w:szCs w:val="28"/>
        </w:rPr>
        <w:t xml:space="preserve">е </w:t>
      </w:r>
      <w:r w:rsidRPr="002C098C">
        <w:rPr>
          <w:sz w:val="28"/>
          <w:szCs w:val="28"/>
        </w:rPr>
        <w:t xml:space="preserve">вещественных доказательств, отыскания похищенного имущества. </w:t>
      </w:r>
    </w:p>
    <w:p w14:paraId="76C2EF96" w14:textId="5BD4996A" w:rsidR="002C098C" w:rsidRPr="002C098C" w:rsidRDefault="002C098C" w:rsidP="002C098C">
      <w:pPr>
        <w:pStyle w:val="13"/>
        <w:spacing w:line="360" w:lineRule="auto"/>
        <w:ind w:firstLine="709"/>
        <w:rPr>
          <w:sz w:val="28"/>
          <w:szCs w:val="28"/>
        </w:rPr>
      </w:pPr>
      <w:r w:rsidRPr="002C098C">
        <w:rPr>
          <w:sz w:val="28"/>
          <w:szCs w:val="28"/>
        </w:rPr>
        <w:t xml:space="preserve">Аналитические средства сложны и требуют наличия специальных </w:t>
      </w:r>
      <w:r w:rsidRPr="002C098C">
        <w:rPr>
          <w:sz w:val="28"/>
          <w:szCs w:val="28"/>
        </w:rPr>
        <w:lastRenderedPageBreak/>
        <w:t xml:space="preserve">знаний, к ним относятся различные устройства для изучения внешнего и внутреннего строения физических тел, изучения структуры вещества и др. </w:t>
      </w:r>
    </w:p>
    <w:p w14:paraId="0A0DC56E" w14:textId="1186ADB7" w:rsidR="002C098C" w:rsidRPr="002C098C" w:rsidRDefault="002C098C" w:rsidP="002C098C">
      <w:pPr>
        <w:pStyle w:val="13"/>
        <w:spacing w:line="360" w:lineRule="auto"/>
        <w:ind w:firstLine="709"/>
        <w:rPr>
          <w:sz w:val="28"/>
          <w:szCs w:val="28"/>
        </w:rPr>
      </w:pPr>
      <w:r w:rsidRPr="002C098C">
        <w:rPr>
          <w:sz w:val="28"/>
          <w:szCs w:val="28"/>
        </w:rPr>
        <w:t xml:space="preserve">Иные технико-криминалистические средства, применяемые для решения задач уголовного судопроизводства это те средства, которые направлены: на накопление и переработку </w:t>
      </w:r>
      <w:proofErr w:type="spellStart"/>
      <w:r w:rsidRPr="002C098C">
        <w:rPr>
          <w:sz w:val="28"/>
          <w:szCs w:val="28"/>
        </w:rPr>
        <w:t>криминалистически</w:t>
      </w:r>
      <w:proofErr w:type="spellEnd"/>
      <w:r w:rsidRPr="002C098C">
        <w:rPr>
          <w:sz w:val="28"/>
          <w:szCs w:val="28"/>
        </w:rPr>
        <w:t xml:space="preserve"> значимой информации, оптимизацию труда следователя, обеспечение личной безопасности сотрудников правоохранительных органов, предупреждение преступных посягательств и запечатление правонарушителя на месте преступления.</w:t>
      </w:r>
    </w:p>
    <w:p w14:paraId="2BCB3459" w14:textId="20CB80D4" w:rsidR="0084226F" w:rsidRDefault="0084226F" w:rsidP="0084226F">
      <w:pPr>
        <w:spacing w:after="0" w:line="360" w:lineRule="auto"/>
        <w:ind w:firstLine="709"/>
        <w:jc w:val="both"/>
        <w:rPr>
          <w:sz w:val="28"/>
          <w:szCs w:val="28"/>
        </w:rPr>
      </w:pPr>
      <w:r w:rsidRPr="0084226F">
        <w:rPr>
          <w:sz w:val="28"/>
          <w:szCs w:val="28"/>
        </w:rPr>
        <w:t xml:space="preserve">Мы рассмотрели основные средства, применяемы при собирании вещественных доказательств. К ним относятся: </w:t>
      </w:r>
      <w:proofErr w:type="spellStart"/>
      <w:r w:rsidRPr="0084226F">
        <w:rPr>
          <w:sz w:val="28"/>
          <w:szCs w:val="28"/>
        </w:rPr>
        <w:t>электрощуп</w:t>
      </w:r>
      <w:proofErr w:type="spellEnd"/>
      <w:r w:rsidRPr="0084226F">
        <w:rPr>
          <w:sz w:val="28"/>
          <w:szCs w:val="28"/>
        </w:rPr>
        <w:t xml:space="preserve">; индукционные </w:t>
      </w:r>
      <w:r w:rsidR="005973BD" w:rsidRPr="0084226F">
        <w:rPr>
          <w:sz w:val="28"/>
          <w:szCs w:val="28"/>
        </w:rPr>
        <w:t>металлоискатели (</w:t>
      </w:r>
      <w:r w:rsidRPr="0084226F">
        <w:rPr>
          <w:sz w:val="28"/>
          <w:szCs w:val="28"/>
        </w:rPr>
        <w:t>«Ирис»; «</w:t>
      </w:r>
      <w:proofErr w:type="spellStart"/>
      <w:r w:rsidRPr="0084226F">
        <w:rPr>
          <w:sz w:val="28"/>
          <w:szCs w:val="28"/>
        </w:rPr>
        <w:t>МиП</w:t>
      </w:r>
      <w:proofErr w:type="spellEnd"/>
      <w:r w:rsidRPr="0084226F">
        <w:rPr>
          <w:sz w:val="28"/>
          <w:szCs w:val="28"/>
        </w:rPr>
        <w:t xml:space="preserve">»); </w:t>
      </w:r>
      <w:r w:rsidR="00BE3D91">
        <w:rPr>
          <w:sz w:val="28"/>
          <w:szCs w:val="28"/>
        </w:rPr>
        <w:t>у</w:t>
      </w:r>
      <w:r w:rsidRPr="0084226F">
        <w:rPr>
          <w:sz w:val="28"/>
          <w:szCs w:val="28"/>
        </w:rPr>
        <w:t>льтрафиолетовый осветитель, различные светофильтры; компактные оптические приборы</w:t>
      </w:r>
      <w:r w:rsidR="00BE3D91">
        <w:rPr>
          <w:sz w:val="28"/>
          <w:szCs w:val="28"/>
        </w:rPr>
        <w:t xml:space="preserve"> и другие.</w:t>
      </w:r>
    </w:p>
    <w:p w14:paraId="0829CCD7" w14:textId="73667EE9" w:rsidR="009E7E02" w:rsidRPr="0068510F" w:rsidRDefault="0068510F" w:rsidP="0068510F">
      <w:pPr>
        <w:spacing w:after="0" w:line="360" w:lineRule="auto"/>
        <w:ind w:firstLine="709"/>
        <w:jc w:val="both"/>
        <w:rPr>
          <w:sz w:val="28"/>
          <w:szCs w:val="28"/>
        </w:rPr>
      </w:pPr>
      <w:r>
        <w:rPr>
          <w:sz w:val="28"/>
          <w:szCs w:val="28"/>
        </w:rPr>
        <w:t>Т</w:t>
      </w:r>
      <w:r w:rsidRPr="0084226F">
        <w:rPr>
          <w:sz w:val="28"/>
          <w:szCs w:val="28"/>
        </w:rPr>
        <w:t>ехнико-криминалистические</w:t>
      </w:r>
      <w:r w:rsidR="00BE3D91">
        <w:rPr>
          <w:sz w:val="28"/>
          <w:szCs w:val="28"/>
        </w:rPr>
        <w:t xml:space="preserve"> средства</w:t>
      </w:r>
      <w:r w:rsidRPr="0084226F">
        <w:rPr>
          <w:sz w:val="28"/>
          <w:szCs w:val="28"/>
        </w:rPr>
        <w:t xml:space="preserve">, применяемые </w:t>
      </w:r>
      <w:r w:rsidR="00841F5E" w:rsidRPr="0084226F">
        <w:rPr>
          <w:sz w:val="28"/>
          <w:szCs w:val="28"/>
        </w:rPr>
        <w:t>в ходе следственных действий,</w:t>
      </w:r>
      <w:bookmarkStart w:id="9" w:name="_GoBack"/>
      <w:bookmarkEnd w:id="9"/>
      <w:r w:rsidRPr="0084226F">
        <w:rPr>
          <w:sz w:val="28"/>
          <w:szCs w:val="28"/>
        </w:rPr>
        <w:t xml:space="preserve"> преследуют следующие основные цели: фиксация хода и результатов следственных действий, собирания и исследования вещественных доказательств, отыскания похищенного имущества.</w:t>
      </w:r>
    </w:p>
    <w:p w14:paraId="7D4A77D9" w14:textId="77777777" w:rsidR="008E7CAC" w:rsidRPr="0084226F" w:rsidRDefault="00BE7E42" w:rsidP="00A51313">
      <w:pPr>
        <w:spacing w:after="0" w:line="360" w:lineRule="auto"/>
        <w:ind w:firstLine="709"/>
        <w:jc w:val="both"/>
        <w:rPr>
          <w:rFonts w:cs="Times New Roman"/>
        </w:rPr>
      </w:pPr>
      <w:r w:rsidRPr="0084226F">
        <w:rPr>
          <w:rFonts w:cs="Times New Roman"/>
        </w:rPr>
        <w:br w:type="page"/>
      </w:r>
    </w:p>
    <w:p w14:paraId="2CE4A98F" w14:textId="7BA08E34" w:rsidR="00FC7655" w:rsidRPr="0084226F" w:rsidRDefault="008E7CAC" w:rsidP="00FC7655">
      <w:pPr>
        <w:pStyle w:val="1"/>
        <w:rPr>
          <w:rFonts w:eastAsia="Times New Roman" w:cs="Times New Roman"/>
          <w:color w:val="auto"/>
          <w:lang w:eastAsia="ru-RU"/>
        </w:rPr>
      </w:pPr>
      <w:bookmarkStart w:id="10" w:name="_Toc71761025"/>
      <w:r w:rsidRPr="0084226F">
        <w:rPr>
          <w:rFonts w:eastAsia="Times New Roman" w:cs="Times New Roman"/>
          <w:color w:val="auto"/>
          <w:lang w:eastAsia="ru-RU"/>
        </w:rPr>
        <w:lastRenderedPageBreak/>
        <w:t>С</w:t>
      </w:r>
      <w:r w:rsidR="00F53F22" w:rsidRPr="0084226F">
        <w:rPr>
          <w:rFonts w:eastAsia="Times New Roman" w:cs="Times New Roman"/>
          <w:color w:val="auto"/>
          <w:lang w:eastAsia="ru-RU"/>
        </w:rPr>
        <w:t>ПИСОК ИСПОЛЬЗОВАННЫХ ИСТОЧНИКОВ</w:t>
      </w:r>
      <w:bookmarkEnd w:id="10"/>
    </w:p>
    <w:p w14:paraId="597C4C90" w14:textId="31433D1E" w:rsidR="009E7E02" w:rsidRDefault="009E7E02" w:rsidP="009E7E02">
      <w:pPr>
        <w:rPr>
          <w:lang w:eastAsia="ru-RU"/>
        </w:rPr>
      </w:pPr>
    </w:p>
    <w:p w14:paraId="7B8C64E3" w14:textId="77777777" w:rsidR="00C71323" w:rsidRPr="0084226F" w:rsidRDefault="00C71323" w:rsidP="009E7E02">
      <w:pPr>
        <w:rPr>
          <w:lang w:eastAsia="ru-RU"/>
        </w:rPr>
      </w:pPr>
    </w:p>
    <w:p w14:paraId="4DB90A8C" w14:textId="43868528" w:rsidR="009E7E02" w:rsidRPr="0084226F" w:rsidRDefault="007F1A84" w:rsidP="007F1A84">
      <w:pPr>
        <w:pStyle w:val="2"/>
        <w:jc w:val="left"/>
      </w:pPr>
      <w:r>
        <w:t>1.Нормативные акты</w:t>
      </w:r>
    </w:p>
    <w:p w14:paraId="3994CF41" w14:textId="6B9D15F2" w:rsidR="009E7E02" w:rsidRPr="0084226F" w:rsidRDefault="00B829FE" w:rsidP="0068510F">
      <w:pPr>
        <w:pStyle w:val="a5"/>
        <w:numPr>
          <w:ilvl w:val="0"/>
          <w:numId w:val="26"/>
        </w:numPr>
        <w:spacing w:after="0" w:line="360" w:lineRule="auto"/>
        <w:ind w:left="0" w:firstLine="709"/>
        <w:contextualSpacing w:val="0"/>
        <w:jc w:val="both"/>
        <w:rPr>
          <w:rFonts w:cs="Times New Roman"/>
          <w:sz w:val="28"/>
          <w:szCs w:val="28"/>
        </w:rPr>
      </w:pPr>
      <w:r w:rsidRPr="0084226F">
        <w:rPr>
          <w:rFonts w:cs="Times New Roman"/>
          <w:sz w:val="28"/>
          <w:szCs w:val="28"/>
        </w:rPr>
        <w:t>Конституция Российской Федерации : принята всенародным голосованием 12 декабря 1993 г. (с учетом поправок от 30.12.2008 №6-ФКЗ, от 30.12.2008 №7-ФКЗ, от 05.02.2014 №2-ФКЗ, от 21.07.2014 №11-ФКЗ) // Собрании законодательства РФ. - 2014. - №31. - Ст. 4398.</w:t>
      </w:r>
    </w:p>
    <w:p w14:paraId="045FD815" w14:textId="55921F9B" w:rsidR="009E7E02" w:rsidRPr="007F1A84" w:rsidRDefault="009E7E02" w:rsidP="0068510F">
      <w:pPr>
        <w:pStyle w:val="a5"/>
        <w:numPr>
          <w:ilvl w:val="0"/>
          <w:numId w:val="26"/>
        </w:numPr>
        <w:spacing w:after="0" w:line="360" w:lineRule="auto"/>
        <w:ind w:left="0" w:firstLine="709"/>
        <w:jc w:val="both"/>
        <w:rPr>
          <w:rFonts w:cs="Times New Roman"/>
          <w:sz w:val="28"/>
          <w:szCs w:val="28"/>
        </w:rPr>
      </w:pPr>
      <w:bookmarkStart w:id="11" w:name="_Hlk50738622"/>
      <w:r w:rsidRPr="0084226F">
        <w:rPr>
          <w:sz w:val="28"/>
          <w:szCs w:val="28"/>
        </w:rPr>
        <w:t>Уголовно-процессуальный кодекс Российской Федерации: федеральный закон РФ от 18.12.2001 № 174-ФЗ (ред. от 3</w:t>
      </w:r>
      <w:r w:rsidR="00C71323">
        <w:rPr>
          <w:sz w:val="28"/>
          <w:szCs w:val="28"/>
        </w:rPr>
        <w:t>0</w:t>
      </w:r>
      <w:r w:rsidRPr="0084226F">
        <w:rPr>
          <w:sz w:val="28"/>
          <w:szCs w:val="28"/>
        </w:rPr>
        <w:t>.0</w:t>
      </w:r>
      <w:r w:rsidR="00C71323">
        <w:rPr>
          <w:sz w:val="28"/>
          <w:szCs w:val="28"/>
        </w:rPr>
        <w:t>4</w:t>
      </w:r>
      <w:r w:rsidRPr="0084226F">
        <w:rPr>
          <w:sz w:val="28"/>
          <w:szCs w:val="28"/>
        </w:rPr>
        <w:t>.202</w:t>
      </w:r>
      <w:r w:rsidR="00C71323">
        <w:rPr>
          <w:sz w:val="28"/>
          <w:szCs w:val="28"/>
        </w:rPr>
        <w:t>1</w:t>
      </w:r>
      <w:r w:rsidRPr="0084226F">
        <w:rPr>
          <w:sz w:val="28"/>
          <w:szCs w:val="28"/>
        </w:rPr>
        <w:t xml:space="preserve">) // Собрание законодательства РФ. - 2001. - № 52 (ч. I). - Ст. 4921; 2020. - № 31 (ч. </w:t>
      </w:r>
      <w:r w:rsidRPr="0084226F">
        <w:rPr>
          <w:sz w:val="28"/>
          <w:szCs w:val="28"/>
          <w:lang w:val="en-US"/>
        </w:rPr>
        <w:t>I</w:t>
      </w:r>
      <w:r w:rsidRPr="0084226F">
        <w:rPr>
          <w:sz w:val="28"/>
          <w:szCs w:val="28"/>
        </w:rPr>
        <w:t>). - Ст. 5002.</w:t>
      </w:r>
      <w:bookmarkEnd w:id="11"/>
    </w:p>
    <w:p w14:paraId="4B5A6420" w14:textId="6DB42C57" w:rsidR="007F1A84" w:rsidRPr="0084226F" w:rsidRDefault="007F1A84" w:rsidP="007F1A84">
      <w:pPr>
        <w:pStyle w:val="1"/>
        <w:jc w:val="left"/>
        <w:rPr>
          <w:rFonts w:cs="Times New Roman"/>
        </w:rPr>
      </w:pPr>
      <w:r>
        <w:t>2.Научные издания</w:t>
      </w:r>
    </w:p>
    <w:p w14:paraId="5EB78885" w14:textId="7566F2F9" w:rsidR="0060026B" w:rsidRPr="007F1A84" w:rsidRDefault="0060026B" w:rsidP="007F1A84">
      <w:pPr>
        <w:pStyle w:val="a5"/>
        <w:numPr>
          <w:ilvl w:val="0"/>
          <w:numId w:val="45"/>
        </w:numPr>
        <w:spacing w:after="0" w:line="360" w:lineRule="auto"/>
        <w:ind w:left="0" w:firstLine="709"/>
        <w:jc w:val="both"/>
        <w:rPr>
          <w:rFonts w:cs="Times New Roman"/>
          <w:sz w:val="28"/>
          <w:szCs w:val="28"/>
        </w:rPr>
      </w:pPr>
      <w:proofErr w:type="spellStart"/>
      <w:r w:rsidRPr="007F1A84">
        <w:rPr>
          <w:sz w:val="28"/>
          <w:szCs w:val="28"/>
        </w:rPr>
        <w:t>Басырова</w:t>
      </w:r>
      <w:proofErr w:type="spellEnd"/>
      <w:r w:rsidRPr="007F1A84">
        <w:rPr>
          <w:sz w:val="28"/>
          <w:szCs w:val="28"/>
        </w:rPr>
        <w:t xml:space="preserve"> З.Ф. Применение технических средств при производстве следственных действий </w:t>
      </w:r>
      <w:r w:rsidR="0068510F" w:rsidRPr="007F1A84">
        <w:rPr>
          <w:sz w:val="28"/>
          <w:szCs w:val="28"/>
        </w:rPr>
        <w:t xml:space="preserve">/ З.Ф. </w:t>
      </w:r>
      <w:proofErr w:type="spellStart"/>
      <w:r w:rsidR="0068510F" w:rsidRPr="007F1A84">
        <w:rPr>
          <w:sz w:val="28"/>
          <w:szCs w:val="28"/>
        </w:rPr>
        <w:t>Басырова</w:t>
      </w:r>
      <w:proofErr w:type="spellEnd"/>
      <w:r w:rsidR="0068510F" w:rsidRPr="007F1A84">
        <w:rPr>
          <w:sz w:val="28"/>
          <w:szCs w:val="28"/>
        </w:rPr>
        <w:t xml:space="preserve"> </w:t>
      </w:r>
      <w:r w:rsidRPr="007F1A84">
        <w:rPr>
          <w:sz w:val="28"/>
          <w:szCs w:val="28"/>
        </w:rPr>
        <w:t xml:space="preserve">// «Молодежь. Наука. Современность». </w:t>
      </w:r>
      <w:r w:rsidR="0084226F" w:rsidRPr="007F1A84">
        <w:rPr>
          <w:sz w:val="28"/>
          <w:szCs w:val="28"/>
        </w:rPr>
        <w:t xml:space="preserve">- </w:t>
      </w:r>
      <w:r w:rsidRPr="007F1A84">
        <w:rPr>
          <w:sz w:val="28"/>
          <w:szCs w:val="28"/>
        </w:rPr>
        <w:t xml:space="preserve">2017. </w:t>
      </w:r>
      <w:r w:rsidR="0084226F" w:rsidRPr="007F1A84">
        <w:rPr>
          <w:sz w:val="28"/>
          <w:szCs w:val="28"/>
        </w:rPr>
        <w:t xml:space="preserve">- </w:t>
      </w:r>
      <w:r w:rsidRPr="007F1A84">
        <w:rPr>
          <w:sz w:val="28"/>
          <w:szCs w:val="28"/>
        </w:rPr>
        <w:t>С. 3.13</w:t>
      </w:r>
    </w:p>
    <w:p w14:paraId="6D73FA5C" w14:textId="69FD2401" w:rsidR="0068510F" w:rsidRPr="007F1A84" w:rsidRDefault="0068510F" w:rsidP="007F1A84">
      <w:pPr>
        <w:pStyle w:val="a5"/>
        <w:numPr>
          <w:ilvl w:val="0"/>
          <w:numId w:val="45"/>
        </w:numPr>
        <w:spacing w:after="0" w:line="360" w:lineRule="auto"/>
        <w:ind w:left="0" w:firstLine="709"/>
        <w:jc w:val="both"/>
        <w:rPr>
          <w:rFonts w:cs="Times New Roman"/>
          <w:sz w:val="28"/>
          <w:szCs w:val="28"/>
        </w:rPr>
      </w:pPr>
      <w:r w:rsidRPr="007F1A84">
        <w:rPr>
          <w:sz w:val="28"/>
          <w:szCs w:val="28"/>
        </w:rPr>
        <w:t>Белкин Р.С. Криминалистика: проблемы сегодняшнего дня. Злободневные вопросы российской криминалистики / Р.С. Белкин // М.: Издательство НОРМА - 2001. – С. 240.</w:t>
      </w:r>
    </w:p>
    <w:p w14:paraId="2F5B3D0A" w14:textId="700884BD" w:rsidR="0068510F" w:rsidRPr="007F1A84" w:rsidRDefault="0068510F" w:rsidP="007F1A84">
      <w:pPr>
        <w:pStyle w:val="a5"/>
        <w:numPr>
          <w:ilvl w:val="0"/>
          <w:numId w:val="45"/>
        </w:numPr>
        <w:spacing w:after="0" w:line="360" w:lineRule="auto"/>
        <w:ind w:left="0" w:firstLine="709"/>
        <w:jc w:val="both"/>
        <w:rPr>
          <w:rFonts w:cs="Times New Roman"/>
          <w:sz w:val="28"/>
          <w:szCs w:val="28"/>
        </w:rPr>
      </w:pPr>
      <w:r w:rsidRPr="007F1A84">
        <w:rPr>
          <w:rFonts w:cs="Times New Roman"/>
          <w:sz w:val="28"/>
          <w:szCs w:val="28"/>
        </w:rPr>
        <w:t>Григорович В.Л. Понятие и система криминалистических средств и методов предупреждения общественно опасных деяний, собирания и исследования доказательств / В.Л. Григорович // Сибирские уголовно-процессуальные и криминалистические чтения. - 2017. - №1. - 15.</w:t>
      </w:r>
    </w:p>
    <w:p w14:paraId="565FB618" w14:textId="633DB038" w:rsidR="0060026B" w:rsidRPr="007F1A84" w:rsidRDefault="0060026B" w:rsidP="007F1A84">
      <w:pPr>
        <w:pStyle w:val="a5"/>
        <w:numPr>
          <w:ilvl w:val="0"/>
          <w:numId w:val="45"/>
        </w:numPr>
        <w:spacing w:after="0" w:line="360" w:lineRule="auto"/>
        <w:ind w:left="0" w:firstLine="709"/>
        <w:jc w:val="both"/>
        <w:rPr>
          <w:rFonts w:cs="Times New Roman"/>
          <w:sz w:val="28"/>
          <w:szCs w:val="28"/>
        </w:rPr>
      </w:pPr>
      <w:r w:rsidRPr="007F1A84">
        <w:rPr>
          <w:sz w:val="28"/>
          <w:szCs w:val="28"/>
        </w:rPr>
        <w:t>Криминалистика: Учебник / под ред. Балашов Д.Н., Балашов Н.М., Маликов С.В.</w:t>
      </w:r>
      <w:r w:rsidR="0068510F" w:rsidRPr="007F1A84">
        <w:rPr>
          <w:sz w:val="28"/>
          <w:szCs w:val="28"/>
        </w:rPr>
        <w:t xml:space="preserve"> // </w:t>
      </w:r>
      <w:r w:rsidRPr="007F1A84">
        <w:rPr>
          <w:sz w:val="28"/>
          <w:szCs w:val="28"/>
        </w:rPr>
        <w:t xml:space="preserve">ИНФРА-М. </w:t>
      </w:r>
      <w:r w:rsidR="0084226F" w:rsidRPr="007F1A84">
        <w:rPr>
          <w:sz w:val="28"/>
          <w:szCs w:val="28"/>
        </w:rPr>
        <w:t xml:space="preserve">- </w:t>
      </w:r>
      <w:r w:rsidRPr="007F1A84">
        <w:rPr>
          <w:sz w:val="28"/>
          <w:szCs w:val="28"/>
        </w:rPr>
        <w:t xml:space="preserve">2010. </w:t>
      </w:r>
      <w:r w:rsidR="0084226F" w:rsidRPr="007F1A84">
        <w:rPr>
          <w:sz w:val="28"/>
          <w:szCs w:val="28"/>
        </w:rPr>
        <w:t xml:space="preserve">- </w:t>
      </w:r>
      <w:r w:rsidRPr="007F1A84">
        <w:rPr>
          <w:sz w:val="28"/>
          <w:szCs w:val="28"/>
        </w:rPr>
        <w:t>С. 30</w:t>
      </w:r>
      <w:r w:rsidR="004365AC" w:rsidRPr="007F1A84">
        <w:rPr>
          <w:sz w:val="28"/>
          <w:szCs w:val="28"/>
        </w:rPr>
        <w:t>.</w:t>
      </w:r>
    </w:p>
    <w:p w14:paraId="509E43FC" w14:textId="5FB5F11A" w:rsidR="0068510F" w:rsidRPr="007F1A84" w:rsidRDefault="0068510F" w:rsidP="007F1A84">
      <w:pPr>
        <w:pStyle w:val="a5"/>
        <w:numPr>
          <w:ilvl w:val="0"/>
          <w:numId w:val="45"/>
        </w:numPr>
        <w:spacing w:after="0" w:line="360" w:lineRule="auto"/>
        <w:ind w:left="0" w:firstLine="709"/>
        <w:jc w:val="both"/>
        <w:rPr>
          <w:rFonts w:cs="Times New Roman"/>
          <w:sz w:val="28"/>
          <w:szCs w:val="28"/>
        </w:rPr>
      </w:pPr>
      <w:r w:rsidRPr="007F1A84">
        <w:rPr>
          <w:sz w:val="28"/>
          <w:szCs w:val="28"/>
        </w:rPr>
        <w:t xml:space="preserve">Криминалистика: учебник / под ред. Аверьянова Т.В., Р.С. Белкина, </w:t>
      </w:r>
      <w:proofErr w:type="spellStart"/>
      <w:r w:rsidRPr="007F1A84">
        <w:rPr>
          <w:sz w:val="28"/>
          <w:szCs w:val="28"/>
        </w:rPr>
        <w:t>Корухов</w:t>
      </w:r>
      <w:proofErr w:type="spellEnd"/>
      <w:r w:rsidRPr="007F1A84">
        <w:rPr>
          <w:sz w:val="28"/>
          <w:szCs w:val="28"/>
        </w:rPr>
        <w:t xml:space="preserve"> Ю.Г., </w:t>
      </w:r>
      <w:proofErr w:type="spellStart"/>
      <w:r w:rsidRPr="007F1A84">
        <w:rPr>
          <w:sz w:val="28"/>
          <w:szCs w:val="28"/>
        </w:rPr>
        <w:t>Россинская</w:t>
      </w:r>
      <w:proofErr w:type="spellEnd"/>
      <w:r w:rsidRPr="007F1A84">
        <w:rPr>
          <w:sz w:val="28"/>
          <w:szCs w:val="28"/>
        </w:rPr>
        <w:t xml:space="preserve"> Е.Р. // М.: Норма. - 2013. - С. 142.</w:t>
      </w:r>
    </w:p>
    <w:p w14:paraId="4D580754" w14:textId="64BFE5DF" w:rsidR="004365AC" w:rsidRPr="007F1A84" w:rsidRDefault="004365AC" w:rsidP="007F1A84">
      <w:pPr>
        <w:pStyle w:val="a5"/>
        <w:numPr>
          <w:ilvl w:val="0"/>
          <w:numId w:val="45"/>
        </w:numPr>
        <w:spacing w:after="0" w:line="360" w:lineRule="auto"/>
        <w:ind w:left="0" w:firstLine="709"/>
        <w:jc w:val="both"/>
        <w:rPr>
          <w:rFonts w:cs="Times New Roman"/>
          <w:sz w:val="28"/>
          <w:szCs w:val="28"/>
        </w:rPr>
      </w:pPr>
      <w:r w:rsidRPr="007F1A84">
        <w:rPr>
          <w:sz w:val="28"/>
          <w:szCs w:val="28"/>
        </w:rPr>
        <w:t xml:space="preserve">Криминалистическая техника: учебник / под ред. К.Е. Дёмина. </w:t>
      </w:r>
      <w:r w:rsidR="0068510F" w:rsidRPr="007F1A84">
        <w:rPr>
          <w:sz w:val="28"/>
          <w:szCs w:val="28"/>
        </w:rPr>
        <w:t>//</w:t>
      </w:r>
      <w:r w:rsidRPr="007F1A84">
        <w:rPr>
          <w:sz w:val="28"/>
          <w:szCs w:val="28"/>
        </w:rPr>
        <w:t xml:space="preserve"> </w:t>
      </w:r>
      <w:r w:rsidR="0084226F" w:rsidRPr="007F1A84">
        <w:rPr>
          <w:sz w:val="28"/>
          <w:szCs w:val="28"/>
        </w:rPr>
        <w:t>М.:</w:t>
      </w:r>
      <w:r w:rsidRPr="007F1A84">
        <w:rPr>
          <w:sz w:val="28"/>
          <w:szCs w:val="28"/>
        </w:rPr>
        <w:t xml:space="preserve"> Юридический институт МИИТ</w:t>
      </w:r>
      <w:r w:rsidR="0084226F" w:rsidRPr="007F1A84">
        <w:rPr>
          <w:sz w:val="28"/>
          <w:szCs w:val="28"/>
        </w:rPr>
        <w:t>.</w:t>
      </w:r>
      <w:r w:rsidRPr="007F1A84">
        <w:rPr>
          <w:sz w:val="28"/>
          <w:szCs w:val="28"/>
        </w:rPr>
        <w:t xml:space="preserve"> </w:t>
      </w:r>
      <w:r w:rsidR="0084226F" w:rsidRPr="007F1A84">
        <w:rPr>
          <w:sz w:val="28"/>
          <w:szCs w:val="28"/>
        </w:rPr>
        <w:t xml:space="preserve">- </w:t>
      </w:r>
      <w:r w:rsidRPr="007F1A84">
        <w:rPr>
          <w:sz w:val="28"/>
          <w:szCs w:val="28"/>
        </w:rPr>
        <w:t>2017. — 426 с.</w:t>
      </w:r>
    </w:p>
    <w:p w14:paraId="7AFDFBCB" w14:textId="61EF5832" w:rsidR="0068510F" w:rsidRPr="007F1A84" w:rsidRDefault="0068510F" w:rsidP="007F1A84">
      <w:pPr>
        <w:pStyle w:val="a5"/>
        <w:numPr>
          <w:ilvl w:val="0"/>
          <w:numId w:val="45"/>
        </w:numPr>
        <w:spacing w:after="0" w:line="360" w:lineRule="auto"/>
        <w:ind w:left="0" w:firstLine="709"/>
        <w:jc w:val="both"/>
        <w:rPr>
          <w:rFonts w:cs="Times New Roman"/>
          <w:sz w:val="28"/>
          <w:szCs w:val="28"/>
        </w:rPr>
      </w:pPr>
      <w:r w:rsidRPr="007F1A84">
        <w:rPr>
          <w:sz w:val="28"/>
          <w:szCs w:val="28"/>
        </w:rPr>
        <w:lastRenderedPageBreak/>
        <w:t>Криминалистика: учебное пособие / под ред. Ищенко Е.П. // СПБ.: Питер. – 2013. – С. 448.</w:t>
      </w:r>
    </w:p>
    <w:p w14:paraId="30E2770D" w14:textId="070FFF21" w:rsidR="0068510F" w:rsidRPr="007F1A84" w:rsidRDefault="0068510F" w:rsidP="007F1A84">
      <w:pPr>
        <w:pStyle w:val="a5"/>
        <w:numPr>
          <w:ilvl w:val="0"/>
          <w:numId w:val="45"/>
        </w:numPr>
        <w:spacing w:after="0" w:line="360" w:lineRule="auto"/>
        <w:ind w:left="0" w:firstLine="709"/>
        <w:jc w:val="both"/>
        <w:rPr>
          <w:rFonts w:cs="Times New Roman"/>
          <w:sz w:val="28"/>
          <w:szCs w:val="28"/>
        </w:rPr>
      </w:pPr>
      <w:r w:rsidRPr="007F1A84">
        <w:rPr>
          <w:sz w:val="28"/>
          <w:szCs w:val="28"/>
        </w:rPr>
        <w:t>Криминалистика: учебник / под ред. Яблоков Н.П. // М.: Норма. – 2011. – С. 90.</w:t>
      </w:r>
    </w:p>
    <w:p w14:paraId="0BBB3942" w14:textId="4151BDF0" w:rsidR="0068510F" w:rsidRPr="007F1A84" w:rsidRDefault="0068510F" w:rsidP="007F1A84">
      <w:pPr>
        <w:pStyle w:val="a5"/>
        <w:numPr>
          <w:ilvl w:val="0"/>
          <w:numId w:val="45"/>
        </w:numPr>
        <w:spacing w:after="0" w:line="360" w:lineRule="auto"/>
        <w:ind w:left="0" w:firstLine="709"/>
        <w:jc w:val="both"/>
        <w:rPr>
          <w:rFonts w:cs="Times New Roman"/>
          <w:sz w:val="28"/>
          <w:szCs w:val="28"/>
        </w:rPr>
      </w:pPr>
      <w:r w:rsidRPr="007F1A84">
        <w:rPr>
          <w:sz w:val="28"/>
          <w:szCs w:val="28"/>
        </w:rPr>
        <w:t>Мазуров И.Е. Криминалистическая техника: генезис развития понятия и проблема применения понятийного аппарата / И.Е. Мазурова // «Вестник Казанского юридического института МВД России». - 2015. - № 12. - С. 96</w:t>
      </w:r>
    </w:p>
    <w:p w14:paraId="29B414A6" w14:textId="3818D29B" w:rsidR="009F541F" w:rsidRPr="007F1A84" w:rsidRDefault="009F541F" w:rsidP="007F1A84">
      <w:pPr>
        <w:pStyle w:val="a5"/>
        <w:numPr>
          <w:ilvl w:val="0"/>
          <w:numId w:val="45"/>
        </w:numPr>
        <w:spacing w:after="0" w:line="360" w:lineRule="auto"/>
        <w:ind w:left="0" w:firstLine="709"/>
        <w:jc w:val="both"/>
        <w:rPr>
          <w:rFonts w:cs="Times New Roman"/>
          <w:sz w:val="28"/>
          <w:szCs w:val="28"/>
        </w:rPr>
      </w:pPr>
      <w:r w:rsidRPr="007F1A84">
        <w:rPr>
          <w:sz w:val="28"/>
          <w:szCs w:val="28"/>
        </w:rPr>
        <w:t>Самойлов</w:t>
      </w:r>
      <w:r w:rsidR="0084226F" w:rsidRPr="007F1A84">
        <w:rPr>
          <w:sz w:val="28"/>
          <w:szCs w:val="28"/>
        </w:rPr>
        <w:t xml:space="preserve"> А.Ю.</w:t>
      </w:r>
      <w:r w:rsidRPr="007F1A84">
        <w:rPr>
          <w:sz w:val="28"/>
          <w:szCs w:val="28"/>
        </w:rPr>
        <w:t xml:space="preserve"> Особенности фиксации хода и результатов производства осмотра места происшествия </w:t>
      </w:r>
      <w:r w:rsidR="0068510F" w:rsidRPr="007F1A84">
        <w:rPr>
          <w:sz w:val="28"/>
          <w:szCs w:val="28"/>
        </w:rPr>
        <w:t>/ А.Ю. Самойлов</w:t>
      </w:r>
      <w:r w:rsidRPr="007F1A84">
        <w:rPr>
          <w:sz w:val="28"/>
          <w:szCs w:val="28"/>
        </w:rPr>
        <w:t xml:space="preserve">// Право: ретроспектива и перспектива. </w:t>
      </w:r>
      <w:r w:rsidR="0068510F" w:rsidRPr="007F1A84">
        <w:rPr>
          <w:sz w:val="28"/>
          <w:szCs w:val="28"/>
        </w:rPr>
        <w:t xml:space="preserve">- </w:t>
      </w:r>
      <w:r w:rsidRPr="007F1A84">
        <w:rPr>
          <w:sz w:val="28"/>
          <w:szCs w:val="28"/>
        </w:rPr>
        <w:t xml:space="preserve">2020. </w:t>
      </w:r>
      <w:r w:rsidR="0084226F" w:rsidRPr="007F1A84">
        <w:rPr>
          <w:sz w:val="28"/>
          <w:szCs w:val="28"/>
        </w:rPr>
        <w:t xml:space="preserve">- </w:t>
      </w:r>
      <w:r w:rsidRPr="007F1A84">
        <w:rPr>
          <w:sz w:val="28"/>
          <w:szCs w:val="28"/>
        </w:rPr>
        <w:t>№3</w:t>
      </w:r>
      <w:r w:rsidR="0084226F" w:rsidRPr="007F1A84">
        <w:rPr>
          <w:sz w:val="28"/>
          <w:szCs w:val="28"/>
        </w:rPr>
        <w:t xml:space="preserve">. - </w:t>
      </w:r>
      <w:r w:rsidRPr="007F1A84">
        <w:rPr>
          <w:sz w:val="28"/>
          <w:szCs w:val="28"/>
        </w:rPr>
        <w:t>3.</w:t>
      </w:r>
    </w:p>
    <w:p w14:paraId="38D04E67" w14:textId="0D2A10AD" w:rsidR="0068510F" w:rsidRPr="007F1A84" w:rsidRDefault="00082CAC" w:rsidP="007F1A84">
      <w:pPr>
        <w:pStyle w:val="a5"/>
        <w:numPr>
          <w:ilvl w:val="0"/>
          <w:numId w:val="45"/>
        </w:numPr>
        <w:spacing w:after="0" w:line="360" w:lineRule="auto"/>
        <w:ind w:left="0" w:firstLine="709"/>
        <w:jc w:val="both"/>
        <w:rPr>
          <w:rFonts w:cs="Times New Roman"/>
          <w:sz w:val="28"/>
          <w:szCs w:val="28"/>
        </w:rPr>
      </w:pPr>
      <w:proofErr w:type="spellStart"/>
      <w:r w:rsidRPr="007F1A84">
        <w:rPr>
          <w:sz w:val="28"/>
          <w:szCs w:val="28"/>
        </w:rPr>
        <w:t>Шурухнов</w:t>
      </w:r>
      <w:proofErr w:type="spellEnd"/>
      <w:r w:rsidRPr="007F1A84">
        <w:rPr>
          <w:sz w:val="28"/>
          <w:szCs w:val="28"/>
        </w:rPr>
        <w:t xml:space="preserve"> Н.Г. Развитие технико-криминалистических средств и приемов их реализации в раскрытии преступлений </w:t>
      </w:r>
      <w:r w:rsidR="0068510F" w:rsidRPr="007F1A84">
        <w:rPr>
          <w:sz w:val="28"/>
          <w:szCs w:val="28"/>
        </w:rPr>
        <w:t xml:space="preserve">/ Н.Г. </w:t>
      </w:r>
      <w:proofErr w:type="spellStart"/>
      <w:r w:rsidR="0068510F" w:rsidRPr="007F1A84">
        <w:rPr>
          <w:sz w:val="28"/>
          <w:szCs w:val="28"/>
        </w:rPr>
        <w:t>Шурухнов</w:t>
      </w:r>
      <w:proofErr w:type="spellEnd"/>
      <w:r w:rsidR="0068510F" w:rsidRPr="007F1A84">
        <w:rPr>
          <w:sz w:val="28"/>
          <w:szCs w:val="28"/>
        </w:rPr>
        <w:t xml:space="preserve"> </w:t>
      </w:r>
      <w:r w:rsidRPr="007F1A84">
        <w:rPr>
          <w:sz w:val="28"/>
          <w:szCs w:val="28"/>
        </w:rPr>
        <w:t xml:space="preserve">// Академическая мысль. </w:t>
      </w:r>
      <w:r w:rsidR="0068510F" w:rsidRPr="007F1A84">
        <w:rPr>
          <w:sz w:val="28"/>
          <w:szCs w:val="28"/>
        </w:rPr>
        <w:t xml:space="preserve">- </w:t>
      </w:r>
      <w:r w:rsidRPr="007F1A84">
        <w:rPr>
          <w:sz w:val="28"/>
          <w:szCs w:val="28"/>
        </w:rPr>
        <w:t xml:space="preserve">2019. </w:t>
      </w:r>
      <w:r w:rsidR="0068510F" w:rsidRPr="007F1A84">
        <w:rPr>
          <w:sz w:val="28"/>
          <w:szCs w:val="28"/>
        </w:rPr>
        <w:t xml:space="preserve">- </w:t>
      </w:r>
      <w:r w:rsidRPr="007F1A84">
        <w:rPr>
          <w:sz w:val="28"/>
          <w:szCs w:val="28"/>
        </w:rPr>
        <w:t>№3</w:t>
      </w:r>
      <w:r w:rsidR="0068510F" w:rsidRPr="007F1A84">
        <w:rPr>
          <w:sz w:val="28"/>
          <w:szCs w:val="28"/>
        </w:rPr>
        <w:t>.</w:t>
      </w:r>
      <w:r w:rsidRPr="007F1A84">
        <w:rPr>
          <w:sz w:val="28"/>
          <w:szCs w:val="28"/>
        </w:rPr>
        <w:t xml:space="preserve"> </w:t>
      </w:r>
      <w:r w:rsidR="0068510F" w:rsidRPr="007F1A84">
        <w:rPr>
          <w:sz w:val="28"/>
          <w:szCs w:val="28"/>
        </w:rPr>
        <w:t xml:space="preserve">- </w:t>
      </w:r>
      <w:r w:rsidRPr="007F1A84">
        <w:rPr>
          <w:sz w:val="28"/>
          <w:szCs w:val="28"/>
        </w:rPr>
        <w:t>8.</w:t>
      </w:r>
    </w:p>
    <w:sectPr w:rsidR="0068510F" w:rsidRPr="007F1A84" w:rsidSect="008E7CAC">
      <w:headerReference w:type="default" r:id="rId8"/>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48BCF" w14:textId="77777777" w:rsidR="003B0275" w:rsidRDefault="003B0275" w:rsidP="008E7CAC">
      <w:pPr>
        <w:spacing w:after="0" w:line="240" w:lineRule="auto"/>
      </w:pPr>
      <w:r>
        <w:separator/>
      </w:r>
    </w:p>
  </w:endnote>
  <w:endnote w:type="continuationSeparator" w:id="0">
    <w:p w14:paraId="4CC55FB2" w14:textId="77777777" w:rsidR="003B0275" w:rsidRDefault="003B0275"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B29A9" w14:textId="77777777" w:rsidR="003B0275" w:rsidRDefault="003B0275" w:rsidP="008E7CAC">
      <w:pPr>
        <w:spacing w:after="0" w:line="240" w:lineRule="auto"/>
      </w:pPr>
      <w:r>
        <w:separator/>
      </w:r>
    </w:p>
  </w:footnote>
  <w:footnote w:type="continuationSeparator" w:id="0">
    <w:p w14:paraId="37C920B2" w14:textId="77777777" w:rsidR="003B0275" w:rsidRDefault="003B0275" w:rsidP="008E7CAC">
      <w:pPr>
        <w:spacing w:after="0" w:line="240" w:lineRule="auto"/>
      </w:pPr>
      <w:r>
        <w:continuationSeparator/>
      </w:r>
    </w:p>
  </w:footnote>
  <w:footnote w:id="1">
    <w:p w14:paraId="0075D223" w14:textId="10CAD12C" w:rsidR="00D30822" w:rsidRDefault="00D30822" w:rsidP="009E7E02">
      <w:pPr>
        <w:pStyle w:val="a3"/>
        <w:ind w:firstLine="709"/>
        <w:jc w:val="both"/>
      </w:pPr>
      <w:r>
        <w:rPr>
          <w:rStyle w:val="a7"/>
        </w:rPr>
        <w:footnoteRef/>
      </w:r>
      <w:r>
        <w:t xml:space="preserve"> Мазуров И.Е. Криминалистическая техника: генезис развития понятия и проблема применения понятийного аппарата // «Вестник Казанского юридического института МВД России». 2013. № 12. С. 96.</w:t>
      </w:r>
    </w:p>
  </w:footnote>
  <w:footnote w:id="2">
    <w:p w14:paraId="17A7DBE3" w14:textId="2AFFB9D6" w:rsidR="00D30822" w:rsidRDefault="00D30822" w:rsidP="009E7E02">
      <w:pPr>
        <w:pStyle w:val="a3"/>
        <w:ind w:firstLine="709"/>
        <w:jc w:val="both"/>
      </w:pPr>
      <w:r>
        <w:rPr>
          <w:rStyle w:val="a7"/>
        </w:rPr>
        <w:footnoteRef/>
      </w:r>
      <w:r>
        <w:t xml:space="preserve"> Криминалистика: учебник / под ред. Аверьянова Т.В., Р.С. Белкина, </w:t>
      </w:r>
      <w:proofErr w:type="spellStart"/>
      <w:r>
        <w:t>Корухов</w:t>
      </w:r>
      <w:proofErr w:type="spellEnd"/>
      <w:r>
        <w:t xml:space="preserve"> Ю.Г., </w:t>
      </w:r>
      <w:proofErr w:type="spellStart"/>
      <w:r>
        <w:t>Россинская</w:t>
      </w:r>
      <w:proofErr w:type="spellEnd"/>
      <w:r>
        <w:t xml:space="preserve"> Е.Р. – М.: Норма. 2013. С. 142.</w:t>
      </w:r>
    </w:p>
  </w:footnote>
  <w:footnote w:id="3">
    <w:p w14:paraId="4E30B240" w14:textId="5AC1BD7A" w:rsidR="00D30822" w:rsidRDefault="00D30822" w:rsidP="009E7E02">
      <w:pPr>
        <w:pStyle w:val="a3"/>
        <w:ind w:firstLine="709"/>
        <w:jc w:val="both"/>
      </w:pPr>
      <w:r>
        <w:rPr>
          <w:rStyle w:val="a7"/>
        </w:rPr>
        <w:footnoteRef/>
      </w:r>
      <w:r>
        <w:t xml:space="preserve"> Криминалистика: учебник / под ред. Яблоков Н.П. – М.: Норма. – 2011. – С. 90.</w:t>
      </w:r>
    </w:p>
  </w:footnote>
  <w:footnote w:id="4">
    <w:p w14:paraId="71502792" w14:textId="72B5109B" w:rsidR="00D30822" w:rsidRDefault="00D30822">
      <w:pPr>
        <w:pStyle w:val="a3"/>
      </w:pPr>
      <w:r>
        <w:rPr>
          <w:rStyle w:val="a7"/>
        </w:rPr>
        <w:footnoteRef/>
      </w:r>
      <w:r>
        <w:t xml:space="preserve"> Аверьянова Т.В., Белкин Р.С., </w:t>
      </w:r>
      <w:proofErr w:type="spellStart"/>
      <w:r>
        <w:t>Корухов</w:t>
      </w:r>
      <w:proofErr w:type="spellEnd"/>
      <w:r>
        <w:t xml:space="preserve"> Ю.Г., Российская Е.Р. Криминалистика. М.: Норма, 2010. С. 130.</w:t>
      </w:r>
    </w:p>
  </w:footnote>
  <w:footnote w:id="5">
    <w:p w14:paraId="782BDDFA" w14:textId="3539B2B2" w:rsidR="00082CAC" w:rsidRDefault="00082CAC" w:rsidP="00082CAC">
      <w:pPr>
        <w:pStyle w:val="a3"/>
        <w:ind w:firstLine="709"/>
      </w:pPr>
      <w:r>
        <w:rPr>
          <w:rStyle w:val="a7"/>
        </w:rPr>
        <w:footnoteRef/>
      </w:r>
      <w:r>
        <w:t xml:space="preserve"> </w:t>
      </w:r>
      <w:proofErr w:type="spellStart"/>
      <w:r w:rsidRPr="00082CAC">
        <w:t>Шурухнов</w:t>
      </w:r>
      <w:proofErr w:type="spellEnd"/>
      <w:r w:rsidRPr="00082CAC">
        <w:t xml:space="preserve"> Н. Г. </w:t>
      </w:r>
      <w:r>
        <w:t>Р</w:t>
      </w:r>
      <w:r w:rsidRPr="00082CAC">
        <w:t>азвити</w:t>
      </w:r>
      <w:r>
        <w:t xml:space="preserve">е </w:t>
      </w:r>
      <w:r w:rsidRPr="00082CAC">
        <w:t>технико-криминалистических средств и приемов их реализации в раскрытии преступлений // Академическая мысль. 2019. №3 (8)</w:t>
      </w:r>
    </w:p>
  </w:footnote>
  <w:footnote w:id="6">
    <w:p w14:paraId="28923D73" w14:textId="3A222BB9" w:rsidR="00D30822" w:rsidRPr="009F541F" w:rsidRDefault="00D30822" w:rsidP="009F541F">
      <w:pPr>
        <w:spacing w:after="0" w:line="240" w:lineRule="auto"/>
        <w:ind w:firstLine="709"/>
        <w:jc w:val="both"/>
        <w:rPr>
          <w:rFonts w:cs="Times New Roman"/>
          <w:szCs w:val="28"/>
        </w:rPr>
      </w:pPr>
      <w:r>
        <w:rPr>
          <w:rStyle w:val="a7"/>
        </w:rPr>
        <w:footnoteRef/>
      </w:r>
      <w:r>
        <w:t xml:space="preserve"> </w:t>
      </w:r>
      <w:r w:rsidRPr="000D6252">
        <w:rPr>
          <w:rFonts w:cs="Times New Roman"/>
          <w:szCs w:val="28"/>
        </w:rPr>
        <w:t>Уголовно-процессуальный кодекс Российской Федерации: федеральный закон РФ от 18.12.2001 № 174-ФЗ (ред. от 31.07.2020) // Собрание законодательства РФ. 2001. № 52 (ч. I). Ст. 4921; 2020. № 31 (ч. I)</w:t>
      </w:r>
      <w:r>
        <w:rPr>
          <w:rFonts w:cs="Times New Roman"/>
          <w:szCs w:val="28"/>
        </w:rPr>
        <w:t>.</w:t>
      </w:r>
      <w:r w:rsidRPr="000D6252">
        <w:rPr>
          <w:rFonts w:cs="Times New Roman"/>
          <w:szCs w:val="28"/>
        </w:rPr>
        <w:t xml:space="preserve"> Ст. 5002.</w:t>
      </w:r>
    </w:p>
  </w:footnote>
  <w:footnote w:id="7">
    <w:p w14:paraId="58D610B5" w14:textId="648E0E7A" w:rsidR="004365AC" w:rsidRDefault="004365AC" w:rsidP="004365AC">
      <w:pPr>
        <w:pStyle w:val="a3"/>
        <w:ind w:firstLine="709"/>
        <w:jc w:val="both"/>
      </w:pPr>
      <w:r>
        <w:rPr>
          <w:rStyle w:val="a7"/>
        </w:rPr>
        <w:footnoteRef/>
      </w:r>
      <w:r>
        <w:t xml:space="preserve"> Криминалистическая техника: учебник / под ред. К.Е. Дёмина. — М: Юридический институт МИИТ, 2017. — 426 с.</w:t>
      </w:r>
    </w:p>
  </w:footnote>
  <w:footnote w:id="8">
    <w:p w14:paraId="2B640831" w14:textId="36C69DB3" w:rsidR="00082CAC" w:rsidRDefault="00082CAC" w:rsidP="00082CAC">
      <w:pPr>
        <w:pStyle w:val="a3"/>
        <w:ind w:firstLine="709"/>
        <w:jc w:val="both"/>
      </w:pPr>
      <w:r>
        <w:rPr>
          <w:rStyle w:val="a7"/>
        </w:rPr>
        <w:footnoteRef/>
      </w:r>
      <w:r>
        <w:t xml:space="preserve"> Криминалистика: учебное пособие / под ред. Ищенко Е.П. – СПБ.: Питер. – 2013. – 448 стр.</w:t>
      </w:r>
    </w:p>
  </w:footnote>
  <w:footnote w:id="9">
    <w:p w14:paraId="29D22389" w14:textId="4D0F507F" w:rsidR="009F541F" w:rsidRDefault="009F541F" w:rsidP="009F541F">
      <w:pPr>
        <w:pStyle w:val="a3"/>
        <w:ind w:firstLine="709"/>
        <w:jc w:val="both"/>
      </w:pPr>
      <w:r>
        <w:rPr>
          <w:rStyle w:val="a7"/>
        </w:rPr>
        <w:footnoteRef/>
      </w:r>
      <w:r>
        <w:t xml:space="preserve"> </w:t>
      </w:r>
      <w:r w:rsidRPr="009F541F">
        <w:t xml:space="preserve">А.Ю. Самойлов </w:t>
      </w:r>
      <w:r>
        <w:t>Особенности фиксации хода и результатов производства осмотра места происшествия</w:t>
      </w:r>
      <w:r w:rsidRPr="009F541F">
        <w:t xml:space="preserve"> // Право: ретроспектива и перспектива. 2020. №3 (3).</w:t>
      </w:r>
    </w:p>
  </w:footnote>
  <w:footnote w:id="10">
    <w:p w14:paraId="60ABD2EF" w14:textId="77777777" w:rsidR="009F541F" w:rsidRDefault="009F541F" w:rsidP="009F541F">
      <w:pPr>
        <w:pStyle w:val="a3"/>
        <w:ind w:firstLine="709"/>
        <w:jc w:val="both"/>
      </w:pPr>
      <w:r>
        <w:rPr>
          <w:rStyle w:val="a7"/>
        </w:rPr>
        <w:footnoteRef/>
      </w:r>
      <w:r>
        <w:t xml:space="preserve"> </w:t>
      </w:r>
      <w:proofErr w:type="gramStart"/>
      <w:r>
        <w:t>Криминалистика :</w:t>
      </w:r>
      <w:proofErr w:type="gramEnd"/>
      <w:r>
        <w:t xml:space="preserve"> учебник для бакалавров / под ред. Л. Я. Драпкина. — </w:t>
      </w:r>
      <w:proofErr w:type="gramStart"/>
      <w:r>
        <w:t>М. :</w:t>
      </w:r>
      <w:proofErr w:type="gramEnd"/>
      <w:r>
        <w:t xml:space="preserve"> Издательство </w:t>
      </w:r>
      <w:proofErr w:type="spellStart"/>
      <w:r>
        <w:t>Юрайт</w:t>
      </w:r>
      <w:proofErr w:type="spellEnd"/>
      <w:r>
        <w:t xml:space="preserve"> ; ИД </w:t>
      </w:r>
      <w:proofErr w:type="spellStart"/>
      <w:r>
        <w:t>Юрайт</w:t>
      </w:r>
      <w:proofErr w:type="spellEnd"/>
      <w:r>
        <w:t>, 2012. — 831 с.</w:t>
      </w:r>
    </w:p>
  </w:footnote>
  <w:footnote w:id="11">
    <w:p w14:paraId="65439255" w14:textId="4123CB98" w:rsidR="00D30822" w:rsidRDefault="00D30822" w:rsidP="0060026B">
      <w:pPr>
        <w:pStyle w:val="a3"/>
        <w:ind w:firstLine="709"/>
        <w:jc w:val="both"/>
      </w:pPr>
      <w:r>
        <w:rPr>
          <w:rStyle w:val="a7"/>
        </w:rPr>
        <w:footnoteRef/>
      </w:r>
      <w:r>
        <w:t xml:space="preserve"> </w:t>
      </w:r>
      <w:proofErr w:type="spellStart"/>
      <w:r w:rsidRPr="0060026B">
        <w:t>Басырова</w:t>
      </w:r>
      <w:proofErr w:type="spellEnd"/>
      <w:r w:rsidRPr="0060026B">
        <w:t xml:space="preserve"> З.Ф. Применение технических средств при производстве следственных действий // «Молодежь. Наука. Современность». 2017. С. 3.13</w:t>
      </w:r>
    </w:p>
  </w:footnote>
  <w:footnote w:id="12">
    <w:p w14:paraId="50903A73" w14:textId="754DF4AD" w:rsidR="00D30822" w:rsidRDefault="00D30822" w:rsidP="0060026B">
      <w:pPr>
        <w:pStyle w:val="a3"/>
        <w:ind w:firstLine="709"/>
      </w:pPr>
      <w:r>
        <w:rPr>
          <w:rStyle w:val="a7"/>
        </w:rPr>
        <w:footnoteRef/>
      </w:r>
      <w:r>
        <w:t xml:space="preserve"> Криминалистика: Учебник / под ред. Балашов Д.Н., Балашов Н.М., Маликов С.В. М.: ИНФРА-М. 2010. С.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8"/>
        <w:szCs w:val="28"/>
      </w:rPr>
      <w:id w:val="-2006576736"/>
      <w:docPartObj>
        <w:docPartGallery w:val="Page Numbers (Top of Page)"/>
        <w:docPartUnique/>
      </w:docPartObj>
    </w:sdtPr>
    <w:sdtEndPr/>
    <w:sdtContent>
      <w:p w14:paraId="63000062" w14:textId="77777777" w:rsidR="00D30822" w:rsidRPr="001B1295" w:rsidRDefault="00D30822"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Pr>
            <w:rFonts w:cs="Times New Roman"/>
            <w:noProof/>
            <w:sz w:val="28"/>
            <w:szCs w:val="28"/>
          </w:rPr>
          <w:t>2</w:t>
        </w:r>
        <w:r w:rsidRPr="001B1295">
          <w:rPr>
            <w:rFonts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B7711A"/>
    <w:multiLevelType w:val="hybridMultilevel"/>
    <w:tmpl w:val="6DCCC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43AE0"/>
    <w:multiLevelType w:val="hybridMultilevel"/>
    <w:tmpl w:val="7F6005D4"/>
    <w:lvl w:ilvl="0" w:tplc="6486F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244976"/>
    <w:multiLevelType w:val="multilevel"/>
    <w:tmpl w:val="C236157A"/>
    <w:lvl w:ilvl="0">
      <w:start w:val="1"/>
      <w:numFmt w:val="decimal"/>
      <w:lvlText w:val="%1."/>
      <w:lvlJc w:val="left"/>
      <w:pPr>
        <w:ind w:left="1141" w:hanging="432"/>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C4B5BD7"/>
    <w:multiLevelType w:val="multilevel"/>
    <w:tmpl w:val="C236157A"/>
    <w:lvl w:ilvl="0">
      <w:start w:val="1"/>
      <w:numFmt w:val="decimal"/>
      <w:lvlText w:val="%1."/>
      <w:lvlJc w:val="left"/>
      <w:pPr>
        <w:ind w:left="1141" w:hanging="432"/>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2F6FC2"/>
    <w:multiLevelType w:val="hybridMultilevel"/>
    <w:tmpl w:val="DE608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6C29C0"/>
    <w:multiLevelType w:val="hybridMultilevel"/>
    <w:tmpl w:val="DAE4FD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15:restartNumberingAfterBreak="0">
    <w:nsid w:val="1EC814E2"/>
    <w:multiLevelType w:val="hybridMultilevel"/>
    <w:tmpl w:val="8E9EEEFA"/>
    <w:lvl w:ilvl="0" w:tplc="CE984094">
      <w:start w:val="1"/>
      <w:numFmt w:val="decimal"/>
      <w:lvlText w:val="%1)"/>
      <w:lvlJc w:val="left"/>
      <w:pPr>
        <w:ind w:left="928"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9267DC"/>
    <w:multiLevelType w:val="hybridMultilevel"/>
    <w:tmpl w:val="DE608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8681FFD"/>
    <w:multiLevelType w:val="hybridMultilevel"/>
    <w:tmpl w:val="0CA8C964"/>
    <w:lvl w:ilvl="0" w:tplc="CE984094">
      <w:start w:val="1"/>
      <w:numFmt w:val="decimal"/>
      <w:lvlText w:val="%1)"/>
      <w:lvlJc w:val="left"/>
      <w:pPr>
        <w:ind w:left="185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21" w15:restartNumberingAfterBreak="0">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BCD3006"/>
    <w:multiLevelType w:val="multilevel"/>
    <w:tmpl w:val="C236157A"/>
    <w:lvl w:ilvl="0">
      <w:start w:val="1"/>
      <w:numFmt w:val="decimal"/>
      <w:lvlText w:val="%1."/>
      <w:lvlJc w:val="left"/>
      <w:pPr>
        <w:ind w:left="1141" w:hanging="432"/>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D993A68"/>
    <w:multiLevelType w:val="hybridMultilevel"/>
    <w:tmpl w:val="C8B2D6A2"/>
    <w:lvl w:ilvl="0" w:tplc="CE984094">
      <w:start w:val="1"/>
      <w:numFmt w:val="decimal"/>
      <w:lvlText w:val="%1)"/>
      <w:lvlJc w:val="left"/>
      <w:pPr>
        <w:ind w:left="114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4FF65C0F"/>
    <w:multiLevelType w:val="hybridMultilevel"/>
    <w:tmpl w:val="F27AC744"/>
    <w:lvl w:ilvl="0" w:tplc="CE984094">
      <w:start w:val="1"/>
      <w:numFmt w:val="decimal"/>
      <w:lvlText w:val="%1)"/>
      <w:lvlJc w:val="left"/>
      <w:pPr>
        <w:ind w:left="185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87B283C"/>
    <w:multiLevelType w:val="hybridMultilevel"/>
    <w:tmpl w:val="0CA8C964"/>
    <w:lvl w:ilvl="0" w:tplc="CE984094">
      <w:start w:val="1"/>
      <w:numFmt w:val="decimal"/>
      <w:lvlText w:val="%1)"/>
      <w:lvlJc w:val="left"/>
      <w:pPr>
        <w:ind w:left="185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A4722F6"/>
    <w:multiLevelType w:val="hybridMultilevel"/>
    <w:tmpl w:val="02C0ED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33" w15:restartNumberingAfterBreak="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9C73758"/>
    <w:multiLevelType w:val="multilevel"/>
    <w:tmpl w:val="C236157A"/>
    <w:lvl w:ilvl="0">
      <w:start w:val="1"/>
      <w:numFmt w:val="decimal"/>
      <w:lvlText w:val="%1."/>
      <w:lvlJc w:val="left"/>
      <w:pPr>
        <w:ind w:left="1141" w:hanging="432"/>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37" w15:restartNumberingAfterBreak="0">
    <w:nsid w:val="6E4637AC"/>
    <w:multiLevelType w:val="multilevel"/>
    <w:tmpl w:val="C236157A"/>
    <w:lvl w:ilvl="0">
      <w:start w:val="1"/>
      <w:numFmt w:val="decimal"/>
      <w:lvlText w:val="%1."/>
      <w:lvlJc w:val="left"/>
      <w:pPr>
        <w:ind w:left="1141" w:hanging="432"/>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F76451A"/>
    <w:multiLevelType w:val="hybridMultilevel"/>
    <w:tmpl w:val="483ED00E"/>
    <w:lvl w:ilvl="0" w:tplc="F68AA9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70A193A"/>
    <w:multiLevelType w:val="hybridMultilevel"/>
    <w:tmpl w:val="29949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89E14CA"/>
    <w:multiLevelType w:val="hybridMultilevel"/>
    <w:tmpl w:val="BCBC1890"/>
    <w:lvl w:ilvl="0" w:tplc="CE984094">
      <w:start w:val="1"/>
      <w:numFmt w:val="decimal"/>
      <w:lvlText w:val="%1)"/>
      <w:lvlJc w:val="left"/>
      <w:pPr>
        <w:ind w:left="1141" w:hanging="36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42" w15:restartNumberingAfterBreak="0">
    <w:nsid w:val="7CD3108D"/>
    <w:multiLevelType w:val="hybridMultilevel"/>
    <w:tmpl w:val="024C7850"/>
    <w:lvl w:ilvl="0" w:tplc="1F0C9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3"/>
  </w:num>
  <w:num w:numId="3">
    <w:abstractNumId w:val="14"/>
  </w:num>
  <w:num w:numId="4">
    <w:abstractNumId w:val="1"/>
  </w:num>
  <w:num w:numId="5">
    <w:abstractNumId w:val="21"/>
  </w:num>
  <w:num w:numId="6">
    <w:abstractNumId w:val="8"/>
  </w:num>
  <w:num w:numId="7">
    <w:abstractNumId w:val="18"/>
  </w:num>
  <w:num w:numId="8">
    <w:abstractNumId w:val="36"/>
  </w:num>
  <w:num w:numId="9">
    <w:abstractNumId w:val="0"/>
  </w:num>
  <w:num w:numId="10">
    <w:abstractNumId w:val="34"/>
  </w:num>
  <w:num w:numId="11">
    <w:abstractNumId w:val="17"/>
  </w:num>
  <w:num w:numId="12">
    <w:abstractNumId w:val="20"/>
  </w:num>
  <w:num w:numId="13">
    <w:abstractNumId w:val="16"/>
  </w:num>
  <w:num w:numId="14">
    <w:abstractNumId w:val="16"/>
    <w:lvlOverride w:ilvl="0">
      <w:startOverride w:val="1"/>
    </w:lvlOverride>
  </w:num>
  <w:num w:numId="15">
    <w:abstractNumId w:val="26"/>
  </w:num>
  <w:num w:numId="16">
    <w:abstractNumId w:val="22"/>
  </w:num>
  <w:num w:numId="17">
    <w:abstractNumId w:val="7"/>
  </w:num>
  <w:num w:numId="18">
    <w:abstractNumId w:val="32"/>
  </w:num>
  <w:num w:numId="19">
    <w:abstractNumId w:val="12"/>
  </w:num>
  <w:num w:numId="20">
    <w:abstractNumId w:val="25"/>
  </w:num>
  <w:num w:numId="21">
    <w:abstractNumId w:val="28"/>
  </w:num>
  <w:num w:numId="22">
    <w:abstractNumId w:val="39"/>
  </w:num>
  <w:num w:numId="23">
    <w:abstractNumId w:val="33"/>
  </w:num>
  <w:num w:numId="24">
    <w:abstractNumId w:val="3"/>
  </w:num>
  <w:num w:numId="25">
    <w:abstractNumId w:val="30"/>
  </w:num>
  <w:num w:numId="26">
    <w:abstractNumId w:val="15"/>
  </w:num>
  <w:num w:numId="27">
    <w:abstractNumId w:val="4"/>
  </w:num>
  <w:num w:numId="28">
    <w:abstractNumId w:val="6"/>
  </w:num>
  <w:num w:numId="29">
    <w:abstractNumId w:val="37"/>
  </w:num>
  <w:num w:numId="30">
    <w:abstractNumId w:val="23"/>
  </w:num>
  <w:num w:numId="31">
    <w:abstractNumId w:val="5"/>
  </w:num>
  <w:num w:numId="32">
    <w:abstractNumId w:val="40"/>
  </w:num>
  <w:num w:numId="33">
    <w:abstractNumId w:val="35"/>
  </w:num>
  <w:num w:numId="34">
    <w:abstractNumId w:val="38"/>
  </w:num>
  <w:num w:numId="35">
    <w:abstractNumId w:val="2"/>
  </w:num>
  <w:num w:numId="36">
    <w:abstractNumId w:val="11"/>
  </w:num>
  <w:num w:numId="37">
    <w:abstractNumId w:val="31"/>
  </w:num>
  <w:num w:numId="38">
    <w:abstractNumId w:val="42"/>
  </w:num>
  <w:num w:numId="39">
    <w:abstractNumId w:val="41"/>
  </w:num>
  <w:num w:numId="40">
    <w:abstractNumId w:val="27"/>
  </w:num>
  <w:num w:numId="41">
    <w:abstractNumId w:val="19"/>
  </w:num>
  <w:num w:numId="42">
    <w:abstractNumId w:val="24"/>
  </w:num>
  <w:num w:numId="43">
    <w:abstractNumId w:val="13"/>
  </w:num>
  <w:num w:numId="44">
    <w:abstractNumId w:val="29"/>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D3A"/>
    <w:rsid w:val="00003E51"/>
    <w:rsid w:val="0001409A"/>
    <w:rsid w:val="00015058"/>
    <w:rsid w:val="0002483B"/>
    <w:rsid w:val="000371CB"/>
    <w:rsid w:val="00050372"/>
    <w:rsid w:val="00051807"/>
    <w:rsid w:val="00051DF0"/>
    <w:rsid w:val="00054900"/>
    <w:rsid w:val="00056088"/>
    <w:rsid w:val="00063B6C"/>
    <w:rsid w:val="00063D02"/>
    <w:rsid w:val="0006649B"/>
    <w:rsid w:val="0006790A"/>
    <w:rsid w:val="000721AA"/>
    <w:rsid w:val="00082CAC"/>
    <w:rsid w:val="000871CA"/>
    <w:rsid w:val="000A10E5"/>
    <w:rsid w:val="000A1F13"/>
    <w:rsid w:val="000A2D3A"/>
    <w:rsid w:val="000B7CBB"/>
    <w:rsid w:val="000C642A"/>
    <w:rsid w:val="000D5C49"/>
    <w:rsid w:val="000E310E"/>
    <w:rsid w:val="000F5374"/>
    <w:rsid w:val="000F59C3"/>
    <w:rsid w:val="000F67AB"/>
    <w:rsid w:val="001033CE"/>
    <w:rsid w:val="0010742C"/>
    <w:rsid w:val="00116707"/>
    <w:rsid w:val="00121590"/>
    <w:rsid w:val="00121EEB"/>
    <w:rsid w:val="00124147"/>
    <w:rsid w:val="00132DD9"/>
    <w:rsid w:val="00156937"/>
    <w:rsid w:val="001570D2"/>
    <w:rsid w:val="00166385"/>
    <w:rsid w:val="00174A38"/>
    <w:rsid w:val="0017604D"/>
    <w:rsid w:val="001769EA"/>
    <w:rsid w:val="00177B10"/>
    <w:rsid w:val="00182E4E"/>
    <w:rsid w:val="00193C3C"/>
    <w:rsid w:val="00197C3E"/>
    <w:rsid w:val="001A68D6"/>
    <w:rsid w:val="001B0769"/>
    <w:rsid w:val="001B1295"/>
    <w:rsid w:val="001C3E73"/>
    <w:rsid w:val="001D27CA"/>
    <w:rsid w:val="001F528E"/>
    <w:rsid w:val="00200E96"/>
    <w:rsid w:val="00201331"/>
    <w:rsid w:val="00204716"/>
    <w:rsid w:val="002056C8"/>
    <w:rsid w:val="00206208"/>
    <w:rsid w:val="002072F8"/>
    <w:rsid w:val="0021152F"/>
    <w:rsid w:val="00217AB6"/>
    <w:rsid w:val="002201EF"/>
    <w:rsid w:val="00226FC0"/>
    <w:rsid w:val="00241B6E"/>
    <w:rsid w:val="002431BA"/>
    <w:rsid w:val="00245CB2"/>
    <w:rsid w:val="00262976"/>
    <w:rsid w:val="00263435"/>
    <w:rsid w:val="00263E80"/>
    <w:rsid w:val="00266DC9"/>
    <w:rsid w:val="00267694"/>
    <w:rsid w:val="002776DB"/>
    <w:rsid w:val="00282B81"/>
    <w:rsid w:val="00286939"/>
    <w:rsid w:val="002A1068"/>
    <w:rsid w:val="002B0713"/>
    <w:rsid w:val="002B6D9E"/>
    <w:rsid w:val="002C098C"/>
    <w:rsid w:val="002D2450"/>
    <w:rsid w:val="002E776B"/>
    <w:rsid w:val="002E79EF"/>
    <w:rsid w:val="002F274F"/>
    <w:rsid w:val="002F3D41"/>
    <w:rsid w:val="002F440D"/>
    <w:rsid w:val="00301E61"/>
    <w:rsid w:val="0030266A"/>
    <w:rsid w:val="003061CD"/>
    <w:rsid w:val="0030741C"/>
    <w:rsid w:val="00314218"/>
    <w:rsid w:val="00321EA9"/>
    <w:rsid w:val="0032237A"/>
    <w:rsid w:val="00325238"/>
    <w:rsid w:val="00332264"/>
    <w:rsid w:val="00337F36"/>
    <w:rsid w:val="00342F52"/>
    <w:rsid w:val="003446CD"/>
    <w:rsid w:val="00352BD3"/>
    <w:rsid w:val="003575B1"/>
    <w:rsid w:val="00366C9A"/>
    <w:rsid w:val="00383D70"/>
    <w:rsid w:val="00385675"/>
    <w:rsid w:val="00394094"/>
    <w:rsid w:val="003A51E3"/>
    <w:rsid w:val="003B0275"/>
    <w:rsid w:val="003B5BFF"/>
    <w:rsid w:val="003C3737"/>
    <w:rsid w:val="003D0CAB"/>
    <w:rsid w:val="003D34A7"/>
    <w:rsid w:val="003D5AA5"/>
    <w:rsid w:val="003F0518"/>
    <w:rsid w:val="003F49A8"/>
    <w:rsid w:val="004204F9"/>
    <w:rsid w:val="004365AC"/>
    <w:rsid w:val="00463B5E"/>
    <w:rsid w:val="004706F5"/>
    <w:rsid w:val="00473871"/>
    <w:rsid w:val="00487B5B"/>
    <w:rsid w:val="004A7A98"/>
    <w:rsid w:val="004B38B7"/>
    <w:rsid w:val="004B5F4E"/>
    <w:rsid w:val="004C1C18"/>
    <w:rsid w:val="004C37D6"/>
    <w:rsid w:val="004C70B3"/>
    <w:rsid w:val="004D33B6"/>
    <w:rsid w:val="004D3C21"/>
    <w:rsid w:val="004F1EEE"/>
    <w:rsid w:val="004F332F"/>
    <w:rsid w:val="004F365A"/>
    <w:rsid w:val="004F6A4C"/>
    <w:rsid w:val="0050008F"/>
    <w:rsid w:val="0050276E"/>
    <w:rsid w:val="0051091C"/>
    <w:rsid w:val="0051183A"/>
    <w:rsid w:val="00512593"/>
    <w:rsid w:val="00514158"/>
    <w:rsid w:val="00520659"/>
    <w:rsid w:val="005325D3"/>
    <w:rsid w:val="00537245"/>
    <w:rsid w:val="00542A27"/>
    <w:rsid w:val="005437D5"/>
    <w:rsid w:val="005477AD"/>
    <w:rsid w:val="0055059D"/>
    <w:rsid w:val="005569BE"/>
    <w:rsid w:val="00557F4D"/>
    <w:rsid w:val="00560D5A"/>
    <w:rsid w:val="00565F7B"/>
    <w:rsid w:val="0057466C"/>
    <w:rsid w:val="00584F55"/>
    <w:rsid w:val="005927A6"/>
    <w:rsid w:val="005973BD"/>
    <w:rsid w:val="0059757F"/>
    <w:rsid w:val="005A1DC9"/>
    <w:rsid w:val="005A2709"/>
    <w:rsid w:val="005A491D"/>
    <w:rsid w:val="005A6DD1"/>
    <w:rsid w:val="005B1205"/>
    <w:rsid w:val="005B59F8"/>
    <w:rsid w:val="005B67ED"/>
    <w:rsid w:val="005C0661"/>
    <w:rsid w:val="005C4DD4"/>
    <w:rsid w:val="005D1EC0"/>
    <w:rsid w:val="005D7107"/>
    <w:rsid w:val="005E14A1"/>
    <w:rsid w:val="005F4030"/>
    <w:rsid w:val="0060026B"/>
    <w:rsid w:val="00610312"/>
    <w:rsid w:val="00612A9C"/>
    <w:rsid w:val="00613C65"/>
    <w:rsid w:val="00617BDC"/>
    <w:rsid w:val="0062057D"/>
    <w:rsid w:val="00624642"/>
    <w:rsid w:val="00627363"/>
    <w:rsid w:val="006311B7"/>
    <w:rsid w:val="00642A87"/>
    <w:rsid w:val="00643F89"/>
    <w:rsid w:val="00652E6B"/>
    <w:rsid w:val="00655D0A"/>
    <w:rsid w:val="0066171D"/>
    <w:rsid w:val="00664D87"/>
    <w:rsid w:val="00666DC0"/>
    <w:rsid w:val="00670080"/>
    <w:rsid w:val="00684792"/>
    <w:rsid w:val="0068510F"/>
    <w:rsid w:val="00693386"/>
    <w:rsid w:val="006A08BB"/>
    <w:rsid w:val="006A0D05"/>
    <w:rsid w:val="006A72D1"/>
    <w:rsid w:val="006B4E35"/>
    <w:rsid w:val="006B6E51"/>
    <w:rsid w:val="006C6D9C"/>
    <w:rsid w:val="006D4A2F"/>
    <w:rsid w:val="006D7715"/>
    <w:rsid w:val="006E7F83"/>
    <w:rsid w:val="006F29E1"/>
    <w:rsid w:val="006F5334"/>
    <w:rsid w:val="0070413D"/>
    <w:rsid w:val="00707ADC"/>
    <w:rsid w:val="00713C79"/>
    <w:rsid w:val="00723CD6"/>
    <w:rsid w:val="00734027"/>
    <w:rsid w:val="00734F68"/>
    <w:rsid w:val="00736240"/>
    <w:rsid w:val="007447C5"/>
    <w:rsid w:val="00744CE6"/>
    <w:rsid w:val="007543E8"/>
    <w:rsid w:val="00761816"/>
    <w:rsid w:val="00765579"/>
    <w:rsid w:val="00765982"/>
    <w:rsid w:val="00770BA8"/>
    <w:rsid w:val="0078394F"/>
    <w:rsid w:val="00794B5D"/>
    <w:rsid w:val="00796D9F"/>
    <w:rsid w:val="007C2C36"/>
    <w:rsid w:val="007C4CEE"/>
    <w:rsid w:val="007C75B4"/>
    <w:rsid w:val="007D0076"/>
    <w:rsid w:val="007F1A84"/>
    <w:rsid w:val="0080180B"/>
    <w:rsid w:val="00810A64"/>
    <w:rsid w:val="008145CB"/>
    <w:rsid w:val="00822EC6"/>
    <w:rsid w:val="00841F5E"/>
    <w:rsid w:val="0084226F"/>
    <w:rsid w:val="00844E11"/>
    <w:rsid w:val="00846B38"/>
    <w:rsid w:val="0085417C"/>
    <w:rsid w:val="00855C11"/>
    <w:rsid w:val="00861481"/>
    <w:rsid w:val="0086259C"/>
    <w:rsid w:val="00870FC1"/>
    <w:rsid w:val="008731B0"/>
    <w:rsid w:val="00876D06"/>
    <w:rsid w:val="008912C9"/>
    <w:rsid w:val="008916E1"/>
    <w:rsid w:val="00895FEF"/>
    <w:rsid w:val="00896013"/>
    <w:rsid w:val="00896A64"/>
    <w:rsid w:val="00897C90"/>
    <w:rsid w:val="008A0836"/>
    <w:rsid w:val="008A2A26"/>
    <w:rsid w:val="008A521F"/>
    <w:rsid w:val="008B7B8F"/>
    <w:rsid w:val="008D0318"/>
    <w:rsid w:val="008D5510"/>
    <w:rsid w:val="008D6384"/>
    <w:rsid w:val="008E148A"/>
    <w:rsid w:val="008E5394"/>
    <w:rsid w:val="008E7CAC"/>
    <w:rsid w:val="008E7F9C"/>
    <w:rsid w:val="008F17AF"/>
    <w:rsid w:val="00900E1A"/>
    <w:rsid w:val="0090118D"/>
    <w:rsid w:val="00904158"/>
    <w:rsid w:val="00927768"/>
    <w:rsid w:val="0095796D"/>
    <w:rsid w:val="00962CCD"/>
    <w:rsid w:val="00972C1F"/>
    <w:rsid w:val="0098025C"/>
    <w:rsid w:val="00982C30"/>
    <w:rsid w:val="00993618"/>
    <w:rsid w:val="009961B3"/>
    <w:rsid w:val="009A1496"/>
    <w:rsid w:val="009A442B"/>
    <w:rsid w:val="009B01A1"/>
    <w:rsid w:val="009B16D3"/>
    <w:rsid w:val="009B6458"/>
    <w:rsid w:val="009C5AF7"/>
    <w:rsid w:val="009C7EFC"/>
    <w:rsid w:val="009D3498"/>
    <w:rsid w:val="009D3CFA"/>
    <w:rsid w:val="009D3FFE"/>
    <w:rsid w:val="009D548B"/>
    <w:rsid w:val="009D692D"/>
    <w:rsid w:val="009E4E27"/>
    <w:rsid w:val="009E7E02"/>
    <w:rsid w:val="009F541F"/>
    <w:rsid w:val="00A04FD1"/>
    <w:rsid w:val="00A114A8"/>
    <w:rsid w:val="00A1515C"/>
    <w:rsid w:val="00A2068B"/>
    <w:rsid w:val="00A31BC8"/>
    <w:rsid w:val="00A36D65"/>
    <w:rsid w:val="00A37FAB"/>
    <w:rsid w:val="00A41230"/>
    <w:rsid w:val="00A4247F"/>
    <w:rsid w:val="00A51313"/>
    <w:rsid w:val="00A53DDA"/>
    <w:rsid w:val="00A578DC"/>
    <w:rsid w:val="00A60596"/>
    <w:rsid w:val="00A77AA2"/>
    <w:rsid w:val="00A81CE1"/>
    <w:rsid w:val="00A87F13"/>
    <w:rsid w:val="00A92BB7"/>
    <w:rsid w:val="00A962CF"/>
    <w:rsid w:val="00AC2583"/>
    <w:rsid w:val="00AD3431"/>
    <w:rsid w:val="00AD7BB4"/>
    <w:rsid w:val="00AF32C3"/>
    <w:rsid w:val="00AF7D78"/>
    <w:rsid w:val="00B11FF2"/>
    <w:rsid w:val="00B174BE"/>
    <w:rsid w:val="00B20B34"/>
    <w:rsid w:val="00B22802"/>
    <w:rsid w:val="00B22EDD"/>
    <w:rsid w:val="00B31CD8"/>
    <w:rsid w:val="00B357BB"/>
    <w:rsid w:val="00B36642"/>
    <w:rsid w:val="00B423B8"/>
    <w:rsid w:val="00B438D0"/>
    <w:rsid w:val="00B50475"/>
    <w:rsid w:val="00B50D17"/>
    <w:rsid w:val="00B55347"/>
    <w:rsid w:val="00B60138"/>
    <w:rsid w:val="00B606C1"/>
    <w:rsid w:val="00B612C2"/>
    <w:rsid w:val="00B70994"/>
    <w:rsid w:val="00B74DDF"/>
    <w:rsid w:val="00B75E21"/>
    <w:rsid w:val="00B7619D"/>
    <w:rsid w:val="00B80976"/>
    <w:rsid w:val="00B829FE"/>
    <w:rsid w:val="00B83CA5"/>
    <w:rsid w:val="00B86627"/>
    <w:rsid w:val="00B951FA"/>
    <w:rsid w:val="00B95F11"/>
    <w:rsid w:val="00B97A9F"/>
    <w:rsid w:val="00BA51F5"/>
    <w:rsid w:val="00BB4A71"/>
    <w:rsid w:val="00BC1A0A"/>
    <w:rsid w:val="00BC43FF"/>
    <w:rsid w:val="00BC606F"/>
    <w:rsid w:val="00BD26F8"/>
    <w:rsid w:val="00BE0E18"/>
    <w:rsid w:val="00BE1C60"/>
    <w:rsid w:val="00BE3D91"/>
    <w:rsid w:val="00BE5B91"/>
    <w:rsid w:val="00BE7E42"/>
    <w:rsid w:val="00BF182A"/>
    <w:rsid w:val="00BF1BAD"/>
    <w:rsid w:val="00BF3481"/>
    <w:rsid w:val="00C10F0E"/>
    <w:rsid w:val="00C14A58"/>
    <w:rsid w:val="00C14C24"/>
    <w:rsid w:val="00C26156"/>
    <w:rsid w:val="00C269AC"/>
    <w:rsid w:val="00C26F87"/>
    <w:rsid w:val="00C51111"/>
    <w:rsid w:val="00C52CD8"/>
    <w:rsid w:val="00C56A3D"/>
    <w:rsid w:val="00C6609A"/>
    <w:rsid w:val="00C71323"/>
    <w:rsid w:val="00C750C8"/>
    <w:rsid w:val="00C76A98"/>
    <w:rsid w:val="00C7791D"/>
    <w:rsid w:val="00C826A4"/>
    <w:rsid w:val="00C856DA"/>
    <w:rsid w:val="00C91569"/>
    <w:rsid w:val="00CA1853"/>
    <w:rsid w:val="00CA4908"/>
    <w:rsid w:val="00CA5BB1"/>
    <w:rsid w:val="00CA6860"/>
    <w:rsid w:val="00CA7C6A"/>
    <w:rsid w:val="00CB7AF2"/>
    <w:rsid w:val="00CC2026"/>
    <w:rsid w:val="00CC5DA8"/>
    <w:rsid w:val="00CC661C"/>
    <w:rsid w:val="00CD2478"/>
    <w:rsid w:val="00CE0EDE"/>
    <w:rsid w:val="00CE24BE"/>
    <w:rsid w:val="00CE6E83"/>
    <w:rsid w:val="00D01A80"/>
    <w:rsid w:val="00D101DC"/>
    <w:rsid w:val="00D30822"/>
    <w:rsid w:val="00D34C2A"/>
    <w:rsid w:val="00D4535D"/>
    <w:rsid w:val="00D56B9E"/>
    <w:rsid w:val="00D60758"/>
    <w:rsid w:val="00D619B3"/>
    <w:rsid w:val="00D70BE9"/>
    <w:rsid w:val="00D82CFE"/>
    <w:rsid w:val="00D93F8A"/>
    <w:rsid w:val="00DA211B"/>
    <w:rsid w:val="00DA2183"/>
    <w:rsid w:val="00DB2A9A"/>
    <w:rsid w:val="00DB7708"/>
    <w:rsid w:val="00DC4CE5"/>
    <w:rsid w:val="00DC5648"/>
    <w:rsid w:val="00DD0399"/>
    <w:rsid w:val="00DD061B"/>
    <w:rsid w:val="00E01813"/>
    <w:rsid w:val="00E1593D"/>
    <w:rsid w:val="00E30BB7"/>
    <w:rsid w:val="00E345D7"/>
    <w:rsid w:val="00E36B75"/>
    <w:rsid w:val="00E47852"/>
    <w:rsid w:val="00E50889"/>
    <w:rsid w:val="00E62242"/>
    <w:rsid w:val="00E664F3"/>
    <w:rsid w:val="00E82CF7"/>
    <w:rsid w:val="00E846B6"/>
    <w:rsid w:val="00E855CF"/>
    <w:rsid w:val="00E866B3"/>
    <w:rsid w:val="00E95C0D"/>
    <w:rsid w:val="00EA3BF9"/>
    <w:rsid w:val="00EA4FFA"/>
    <w:rsid w:val="00EA5CBB"/>
    <w:rsid w:val="00EB2687"/>
    <w:rsid w:val="00EB402C"/>
    <w:rsid w:val="00EB6D4E"/>
    <w:rsid w:val="00ED20BF"/>
    <w:rsid w:val="00ED4349"/>
    <w:rsid w:val="00ED5EDE"/>
    <w:rsid w:val="00ED632F"/>
    <w:rsid w:val="00EE0BF5"/>
    <w:rsid w:val="00EE15AE"/>
    <w:rsid w:val="00EF18DF"/>
    <w:rsid w:val="00F1081A"/>
    <w:rsid w:val="00F1458D"/>
    <w:rsid w:val="00F2351B"/>
    <w:rsid w:val="00F35313"/>
    <w:rsid w:val="00F359B0"/>
    <w:rsid w:val="00F43E20"/>
    <w:rsid w:val="00F44FB0"/>
    <w:rsid w:val="00F52272"/>
    <w:rsid w:val="00F53F22"/>
    <w:rsid w:val="00F54325"/>
    <w:rsid w:val="00F56F54"/>
    <w:rsid w:val="00F7100D"/>
    <w:rsid w:val="00F779CE"/>
    <w:rsid w:val="00F77D33"/>
    <w:rsid w:val="00F85B8D"/>
    <w:rsid w:val="00F9174A"/>
    <w:rsid w:val="00FA4F9A"/>
    <w:rsid w:val="00FA6856"/>
    <w:rsid w:val="00FB707C"/>
    <w:rsid w:val="00FC1DBD"/>
    <w:rsid w:val="00FC2931"/>
    <w:rsid w:val="00FC2C56"/>
    <w:rsid w:val="00FC3CAB"/>
    <w:rsid w:val="00FC6497"/>
    <w:rsid w:val="00FC7655"/>
    <w:rsid w:val="00FD29A1"/>
    <w:rsid w:val="00FD4DCB"/>
    <w:rsid w:val="00FF20CB"/>
    <w:rsid w:val="00FF4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A5DD"/>
  <w15:docId w15:val="{F32C6A67-A48F-4CCD-B20D-7DFE9263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7CAC"/>
    <w:pPr>
      <w:spacing w:after="0" w:line="240" w:lineRule="auto"/>
    </w:pPr>
  </w:style>
  <w:style w:type="character" w:customStyle="1" w:styleId="a4">
    <w:name w:val="Текст сноски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95FEF"/>
    <w:pPr>
      <w:tabs>
        <w:tab w:val="right" w:leader="dot" w:pos="9486"/>
      </w:tabs>
      <w:spacing w:after="100"/>
      <w:jc w:val="both"/>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uiPriority w:val="99"/>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Заголовок Знак"/>
    <w:basedOn w:val="a0"/>
    <w:link w:val="af9"/>
    <w:uiPriority w:val="10"/>
    <w:rsid w:val="006B6E51"/>
    <w:rPr>
      <w:rFonts w:eastAsia="Times New Roman" w:cs="Times New Roman"/>
      <w:b/>
      <w:lang w:eastAsia="ru-RU"/>
    </w:rPr>
  </w:style>
  <w:style w:type="paragraph" w:customStyle="1" w:styleId="13">
    <w:name w:val="Обычный1"/>
    <w:rsid w:val="00F9174A"/>
    <w:pPr>
      <w:widowControl w:val="0"/>
      <w:snapToGrid w:val="0"/>
      <w:spacing w:after="0" w:line="319" w:lineRule="auto"/>
      <w:ind w:firstLine="420"/>
      <w:jc w:val="both"/>
    </w:pPr>
    <w:rPr>
      <w:rFonts w:eastAsia="Times New Roman" w:cs="Times New Roman"/>
      <w:sz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47457680">
      <w:bodyDiv w:val="1"/>
      <w:marLeft w:val="0"/>
      <w:marRight w:val="0"/>
      <w:marTop w:val="0"/>
      <w:marBottom w:val="0"/>
      <w:divBdr>
        <w:top w:val="none" w:sz="0" w:space="0" w:color="auto"/>
        <w:left w:val="none" w:sz="0" w:space="0" w:color="auto"/>
        <w:bottom w:val="none" w:sz="0" w:space="0" w:color="auto"/>
        <w:right w:val="none" w:sz="0" w:space="0" w:color="auto"/>
      </w:divBdr>
      <w:divsChild>
        <w:div w:id="79110089">
          <w:marLeft w:val="0"/>
          <w:marRight w:val="0"/>
          <w:marTop w:val="0"/>
          <w:marBottom w:val="0"/>
          <w:divBdr>
            <w:top w:val="none" w:sz="0" w:space="0" w:color="auto"/>
            <w:left w:val="none" w:sz="0" w:space="0" w:color="auto"/>
            <w:bottom w:val="none" w:sz="0" w:space="0" w:color="auto"/>
            <w:right w:val="none" w:sz="0" w:space="0" w:color="auto"/>
          </w:divBdr>
        </w:div>
        <w:div w:id="1809467578">
          <w:marLeft w:val="0"/>
          <w:marRight w:val="0"/>
          <w:marTop w:val="0"/>
          <w:marBottom w:val="0"/>
          <w:divBdr>
            <w:top w:val="none" w:sz="0" w:space="0" w:color="auto"/>
            <w:left w:val="none" w:sz="0" w:space="0" w:color="auto"/>
            <w:bottom w:val="none" w:sz="0" w:space="0" w:color="auto"/>
            <w:right w:val="none" w:sz="0" w:space="0" w:color="auto"/>
          </w:divBdr>
        </w:div>
        <w:div w:id="792483144">
          <w:marLeft w:val="0"/>
          <w:marRight w:val="0"/>
          <w:marTop w:val="0"/>
          <w:marBottom w:val="0"/>
          <w:divBdr>
            <w:top w:val="none" w:sz="0" w:space="0" w:color="auto"/>
            <w:left w:val="none" w:sz="0" w:space="0" w:color="auto"/>
            <w:bottom w:val="none" w:sz="0" w:space="0" w:color="auto"/>
            <w:right w:val="none" w:sz="0" w:space="0" w:color="auto"/>
          </w:divBdr>
        </w:div>
        <w:div w:id="1345086933">
          <w:marLeft w:val="0"/>
          <w:marRight w:val="0"/>
          <w:marTop w:val="0"/>
          <w:marBottom w:val="0"/>
          <w:divBdr>
            <w:top w:val="none" w:sz="0" w:space="0" w:color="auto"/>
            <w:left w:val="none" w:sz="0" w:space="0" w:color="auto"/>
            <w:bottom w:val="none" w:sz="0" w:space="0" w:color="auto"/>
            <w:right w:val="none" w:sz="0" w:space="0" w:color="auto"/>
          </w:divBdr>
        </w:div>
        <w:div w:id="1273123107">
          <w:marLeft w:val="0"/>
          <w:marRight w:val="0"/>
          <w:marTop w:val="0"/>
          <w:marBottom w:val="0"/>
          <w:divBdr>
            <w:top w:val="none" w:sz="0" w:space="0" w:color="auto"/>
            <w:left w:val="none" w:sz="0" w:space="0" w:color="auto"/>
            <w:bottom w:val="none" w:sz="0" w:space="0" w:color="auto"/>
            <w:right w:val="none" w:sz="0" w:space="0" w:color="auto"/>
          </w:divBdr>
        </w:div>
        <w:div w:id="1462189950">
          <w:marLeft w:val="0"/>
          <w:marRight w:val="0"/>
          <w:marTop w:val="0"/>
          <w:marBottom w:val="0"/>
          <w:divBdr>
            <w:top w:val="none" w:sz="0" w:space="0" w:color="auto"/>
            <w:left w:val="none" w:sz="0" w:space="0" w:color="auto"/>
            <w:bottom w:val="none" w:sz="0" w:space="0" w:color="auto"/>
            <w:right w:val="none" w:sz="0" w:space="0" w:color="auto"/>
          </w:divBdr>
        </w:div>
        <w:div w:id="1508322466">
          <w:marLeft w:val="0"/>
          <w:marRight w:val="0"/>
          <w:marTop w:val="0"/>
          <w:marBottom w:val="0"/>
          <w:divBdr>
            <w:top w:val="none" w:sz="0" w:space="0" w:color="auto"/>
            <w:left w:val="none" w:sz="0" w:space="0" w:color="auto"/>
            <w:bottom w:val="none" w:sz="0" w:space="0" w:color="auto"/>
            <w:right w:val="none" w:sz="0" w:space="0" w:color="auto"/>
          </w:divBdr>
        </w:div>
        <w:div w:id="1312976162">
          <w:marLeft w:val="0"/>
          <w:marRight w:val="0"/>
          <w:marTop w:val="0"/>
          <w:marBottom w:val="0"/>
          <w:divBdr>
            <w:top w:val="none" w:sz="0" w:space="0" w:color="auto"/>
            <w:left w:val="none" w:sz="0" w:space="0" w:color="auto"/>
            <w:bottom w:val="none" w:sz="0" w:space="0" w:color="auto"/>
            <w:right w:val="none" w:sz="0" w:space="0" w:color="auto"/>
          </w:divBdr>
        </w:div>
        <w:div w:id="1693340598">
          <w:marLeft w:val="0"/>
          <w:marRight w:val="0"/>
          <w:marTop w:val="0"/>
          <w:marBottom w:val="0"/>
          <w:divBdr>
            <w:top w:val="none" w:sz="0" w:space="0" w:color="auto"/>
            <w:left w:val="none" w:sz="0" w:space="0" w:color="auto"/>
            <w:bottom w:val="none" w:sz="0" w:space="0" w:color="auto"/>
            <w:right w:val="none" w:sz="0" w:space="0" w:color="auto"/>
          </w:divBdr>
        </w:div>
        <w:div w:id="2104373157">
          <w:marLeft w:val="0"/>
          <w:marRight w:val="0"/>
          <w:marTop w:val="0"/>
          <w:marBottom w:val="0"/>
          <w:divBdr>
            <w:top w:val="none" w:sz="0" w:space="0" w:color="auto"/>
            <w:left w:val="none" w:sz="0" w:space="0" w:color="auto"/>
            <w:bottom w:val="none" w:sz="0" w:space="0" w:color="auto"/>
            <w:right w:val="none" w:sz="0" w:space="0" w:color="auto"/>
          </w:divBdr>
        </w:div>
        <w:div w:id="1491094279">
          <w:marLeft w:val="0"/>
          <w:marRight w:val="0"/>
          <w:marTop w:val="0"/>
          <w:marBottom w:val="0"/>
          <w:divBdr>
            <w:top w:val="none" w:sz="0" w:space="0" w:color="auto"/>
            <w:left w:val="none" w:sz="0" w:space="0" w:color="auto"/>
            <w:bottom w:val="none" w:sz="0" w:space="0" w:color="auto"/>
            <w:right w:val="none" w:sz="0" w:space="0" w:color="auto"/>
          </w:divBdr>
        </w:div>
        <w:div w:id="2028823140">
          <w:marLeft w:val="0"/>
          <w:marRight w:val="0"/>
          <w:marTop w:val="0"/>
          <w:marBottom w:val="0"/>
          <w:divBdr>
            <w:top w:val="none" w:sz="0" w:space="0" w:color="auto"/>
            <w:left w:val="none" w:sz="0" w:space="0" w:color="auto"/>
            <w:bottom w:val="none" w:sz="0" w:space="0" w:color="auto"/>
            <w:right w:val="none" w:sz="0" w:space="0" w:color="auto"/>
          </w:divBdr>
        </w:div>
        <w:div w:id="1035228917">
          <w:marLeft w:val="0"/>
          <w:marRight w:val="0"/>
          <w:marTop w:val="0"/>
          <w:marBottom w:val="0"/>
          <w:divBdr>
            <w:top w:val="none" w:sz="0" w:space="0" w:color="auto"/>
            <w:left w:val="none" w:sz="0" w:space="0" w:color="auto"/>
            <w:bottom w:val="none" w:sz="0" w:space="0" w:color="auto"/>
            <w:right w:val="none" w:sz="0" w:space="0" w:color="auto"/>
          </w:divBdr>
        </w:div>
        <w:div w:id="558710578">
          <w:marLeft w:val="0"/>
          <w:marRight w:val="0"/>
          <w:marTop w:val="0"/>
          <w:marBottom w:val="0"/>
          <w:divBdr>
            <w:top w:val="none" w:sz="0" w:space="0" w:color="auto"/>
            <w:left w:val="none" w:sz="0" w:space="0" w:color="auto"/>
            <w:bottom w:val="none" w:sz="0" w:space="0" w:color="auto"/>
            <w:right w:val="none" w:sz="0" w:space="0" w:color="auto"/>
          </w:divBdr>
        </w:div>
        <w:div w:id="117377546">
          <w:marLeft w:val="0"/>
          <w:marRight w:val="0"/>
          <w:marTop w:val="0"/>
          <w:marBottom w:val="0"/>
          <w:divBdr>
            <w:top w:val="none" w:sz="0" w:space="0" w:color="auto"/>
            <w:left w:val="none" w:sz="0" w:space="0" w:color="auto"/>
            <w:bottom w:val="none" w:sz="0" w:space="0" w:color="auto"/>
            <w:right w:val="none" w:sz="0" w:space="0" w:color="auto"/>
          </w:divBdr>
        </w:div>
        <w:div w:id="632054099">
          <w:marLeft w:val="0"/>
          <w:marRight w:val="0"/>
          <w:marTop w:val="0"/>
          <w:marBottom w:val="0"/>
          <w:divBdr>
            <w:top w:val="none" w:sz="0" w:space="0" w:color="auto"/>
            <w:left w:val="none" w:sz="0" w:space="0" w:color="auto"/>
            <w:bottom w:val="none" w:sz="0" w:space="0" w:color="auto"/>
            <w:right w:val="none" w:sz="0" w:space="0" w:color="auto"/>
          </w:divBdr>
        </w:div>
        <w:div w:id="1556163223">
          <w:marLeft w:val="0"/>
          <w:marRight w:val="0"/>
          <w:marTop w:val="0"/>
          <w:marBottom w:val="0"/>
          <w:divBdr>
            <w:top w:val="none" w:sz="0" w:space="0" w:color="auto"/>
            <w:left w:val="none" w:sz="0" w:space="0" w:color="auto"/>
            <w:bottom w:val="none" w:sz="0" w:space="0" w:color="auto"/>
            <w:right w:val="none" w:sz="0" w:space="0" w:color="auto"/>
          </w:divBdr>
        </w:div>
        <w:div w:id="66460573">
          <w:marLeft w:val="0"/>
          <w:marRight w:val="0"/>
          <w:marTop w:val="0"/>
          <w:marBottom w:val="0"/>
          <w:divBdr>
            <w:top w:val="none" w:sz="0" w:space="0" w:color="auto"/>
            <w:left w:val="none" w:sz="0" w:space="0" w:color="auto"/>
            <w:bottom w:val="none" w:sz="0" w:space="0" w:color="auto"/>
            <w:right w:val="none" w:sz="0" w:space="0" w:color="auto"/>
          </w:divBdr>
        </w:div>
        <w:div w:id="1911033500">
          <w:marLeft w:val="0"/>
          <w:marRight w:val="0"/>
          <w:marTop w:val="0"/>
          <w:marBottom w:val="0"/>
          <w:divBdr>
            <w:top w:val="none" w:sz="0" w:space="0" w:color="auto"/>
            <w:left w:val="none" w:sz="0" w:space="0" w:color="auto"/>
            <w:bottom w:val="none" w:sz="0" w:space="0" w:color="auto"/>
            <w:right w:val="none" w:sz="0" w:space="0" w:color="auto"/>
          </w:divBdr>
        </w:div>
      </w:divsChild>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1610058">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995183449">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01070679">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19696925">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977EF-584A-45BD-B8DC-B0D29774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30</Pages>
  <Words>6480</Words>
  <Characters>36936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ПК</cp:lastModifiedBy>
  <cp:revision>22</cp:revision>
  <dcterms:created xsi:type="dcterms:W3CDTF">2019-10-24T16:45:00Z</dcterms:created>
  <dcterms:modified xsi:type="dcterms:W3CDTF">2021-06-07T15:48:00Z</dcterms:modified>
</cp:coreProperties>
</file>